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3E10" w14:textId="77777777" w:rsidR="00902622" w:rsidRDefault="00902622" w:rsidP="0090262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202124"/>
          <w:sz w:val="28"/>
          <w:szCs w:val="28"/>
          <w:lang w:val="en"/>
        </w:rPr>
      </w:pPr>
      <w:r w:rsidRPr="001B6114">
        <w:rPr>
          <w:b/>
          <w:color w:val="202124"/>
          <w:sz w:val="28"/>
          <w:szCs w:val="28"/>
          <w:lang w:val="en"/>
        </w:rPr>
        <w:t xml:space="preserve">The Effect </w:t>
      </w:r>
      <w:r w:rsidRPr="001B6114">
        <w:rPr>
          <w:b/>
          <w:color w:val="202124"/>
          <w:sz w:val="28"/>
          <w:szCs w:val="28"/>
          <w:lang w:val="en"/>
        </w:rPr>
        <w:t>of</w:t>
      </w:r>
      <w:r w:rsidRPr="001B6114">
        <w:rPr>
          <w:b/>
          <w:color w:val="202124"/>
          <w:sz w:val="28"/>
          <w:szCs w:val="28"/>
          <w:lang w:val="en"/>
        </w:rPr>
        <w:t xml:space="preserve"> Acceptance </w:t>
      </w:r>
      <w:r w:rsidRPr="001B6114">
        <w:rPr>
          <w:b/>
          <w:color w:val="202124"/>
          <w:sz w:val="28"/>
          <w:szCs w:val="28"/>
          <w:lang w:val="en"/>
        </w:rPr>
        <w:t>of</w:t>
      </w:r>
      <w:r w:rsidRPr="001B6114">
        <w:rPr>
          <w:b/>
          <w:color w:val="202124"/>
          <w:sz w:val="28"/>
          <w:szCs w:val="28"/>
          <w:lang w:val="en"/>
        </w:rPr>
        <w:t xml:space="preserve"> People Friends </w:t>
      </w:r>
      <w:r w:rsidRPr="001B6114">
        <w:rPr>
          <w:b/>
          <w:color w:val="202124"/>
          <w:sz w:val="28"/>
          <w:szCs w:val="28"/>
          <w:lang w:val="en"/>
        </w:rPr>
        <w:t>on</w:t>
      </w:r>
      <w:r>
        <w:rPr>
          <w:b/>
          <w:color w:val="202124"/>
          <w:sz w:val="28"/>
          <w:szCs w:val="28"/>
          <w:lang w:val="en"/>
        </w:rPr>
        <w:t xml:space="preserve"> </w:t>
      </w:r>
      <w:r w:rsidRPr="001B6114">
        <w:rPr>
          <w:b/>
          <w:color w:val="202124"/>
          <w:sz w:val="28"/>
          <w:szCs w:val="28"/>
          <w:lang w:val="en"/>
        </w:rPr>
        <w:t xml:space="preserve">Students' Learning Motivation </w:t>
      </w:r>
      <w:r w:rsidRPr="001B6114">
        <w:rPr>
          <w:b/>
          <w:color w:val="202124"/>
          <w:sz w:val="28"/>
          <w:szCs w:val="28"/>
          <w:lang w:val="en"/>
        </w:rPr>
        <w:t>in</w:t>
      </w:r>
      <w:r w:rsidRPr="001B6114">
        <w:rPr>
          <w:b/>
          <w:color w:val="202124"/>
          <w:sz w:val="28"/>
          <w:szCs w:val="28"/>
          <w:lang w:val="en"/>
        </w:rPr>
        <w:t xml:space="preserve"> Class XI</w:t>
      </w:r>
      <w:r>
        <w:rPr>
          <w:b/>
          <w:color w:val="202124"/>
          <w:sz w:val="28"/>
          <w:szCs w:val="28"/>
          <w:lang w:val="en"/>
        </w:rPr>
        <w:t xml:space="preserve"> </w:t>
      </w:r>
      <w:r w:rsidRPr="001B6114">
        <w:rPr>
          <w:b/>
          <w:color w:val="202124"/>
          <w:sz w:val="28"/>
          <w:szCs w:val="28"/>
          <w:lang w:val="en"/>
        </w:rPr>
        <w:t xml:space="preserve">IPA SMA Negeri I </w:t>
      </w:r>
    </w:p>
    <w:p w14:paraId="3CD48B51" w14:textId="6A6AB658" w:rsidR="00902622" w:rsidRPr="001B6114" w:rsidRDefault="00902622" w:rsidP="0090262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202124"/>
          <w:sz w:val="28"/>
          <w:szCs w:val="28"/>
        </w:rPr>
      </w:pPr>
      <w:proofErr w:type="spellStart"/>
      <w:r w:rsidRPr="001B6114">
        <w:rPr>
          <w:b/>
          <w:color w:val="202124"/>
          <w:sz w:val="28"/>
          <w:szCs w:val="28"/>
          <w:lang w:val="en"/>
        </w:rPr>
        <w:t>Bonjol</w:t>
      </w:r>
      <w:proofErr w:type="spellEnd"/>
      <w:r w:rsidRPr="001B6114">
        <w:rPr>
          <w:b/>
          <w:color w:val="202124"/>
          <w:sz w:val="28"/>
          <w:szCs w:val="28"/>
          <w:lang w:val="en"/>
        </w:rPr>
        <w:t xml:space="preserve"> Regency</w:t>
      </w:r>
      <w:r>
        <w:rPr>
          <w:b/>
          <w:color w:val="202124"/>
          <w:sz w:val="28"/>
          <w:szCs w:val="28"/>
          <w:lang w:val="en"/>
        </w:rPr>
        <w:t xml:space="preserve"> </w:t>
      </w:r>
      <w:proofErr w:type="spellStart"/>
      <w:r w:rsidRPr="001B6114">
        <w:rPr>
          <w:b/>
          <w:color w:val="202124"/>
          <w:sz w:val="28"/>
          <w:szCs w:val="28"/>
          <w:lang w:val="en"/>
        </w:rPr>
        <w:t>Pasaman</w:t>
      </w:r>
      <w:proofErr w:type="spellEnd"/>
    </w:p>
    <w:p w14:paraId="5702549C" w14:textId="77777777" w:rsidR="00191E38" w:rsidRPr="00F82366" w:rsidRDefault="00191E38" w:rsidP="00191E38">
      <w:pPr>
        <w:spacing w:after="0" w:line="240" w:lineRule="auto"/>
        <w:jc w:val="center"/>
        <w:rPr>
          <w:b/>
          <w:bCs/>
        </w:rPr>
      </w:pPr>
    </w:p>
    <w:p w14:paraId="73A1B742" w14:textId="08119EF7" w:rsidR="00902622" w:rsidRPr="00902622" w:rsidRDefault="00902622" w:rsidP="00902622">
      <w:pPr>
        <w:shd w:val="clear" w:color="auto" w:fill="FFFFFF" w:themeFill="background1"/>
        <w:spacing w:after="0"/>
        <w:jc w:val="center"/>
        <w:rPr>
          <w:b/>
          <w:vertAlign w:val="superscript"/>
        </w:rPr>
      </w:pPr>
      <w:proofErr w:type="spellStart"/>
      <w:r w:rsidRPr="00902622">
        <w:rPr>
          <w:b/>
        </w:rPr>
        <w:t>Nuzul</w:t>
      </w:r>
      <w:proofErr w:type="spellEnd"/>
      <w:r w:rsidRPr="00902622">
        <w:rPr>
          <w:b/>
        </w:rPr>
        <w:t xml:space="preserve"> Putri Ayu</w:t>
      </w:r>
      <w:r>
        <w:rPr>
          <w:b/>
          <w:vertAlign w:val="superscript"/>
        </w:rPr>
        <w:t>1</w:t>
      </w:r>
      <w:r w:rsidRPr="00902622">
        <w:rPr>
          <w:b/>
        </w:rPr>
        <w:t>,</w:t>
      </w:r>
      <w:r w:rsidRPr="00902622">
        <w:rPr>
          <w:b/>
          <w:spacing w:val="-7"/>
        </w:rPr>
        <w:t xml:space="preserve"> </w:t>
      </w:r>
      <w:r w:rsidRPr="00902622">
        <w:rPr>
          <w:b/>
        </w:rPr>
        <w:t>Suryadi</w:t>
      </w:r>
      <w:r>
        <w:rPr>
          <w:b/>
          <w:vertAlign w:val="superscript"/>
        </w:rPr>
        <w:t>2</w:t>
      </w:r>
      <w:r>
        <w:rPr>
          <w:b/>
        </w:rPr>
        <w:t>,</w:t>
      </w:r>
      <w:r w:rsidRPr="00902622">
        <w:rPr>
          <w:b/>
          <w:position w:val="7"/>
          <w:vertAlign w:val="subscript"/>
        </w:rPr>
        <w:t xml:space="preserve"> </w:t>
      </w:r>
      <w:r w:rsidRPr="00902622">
        <w:rPr>
          <w:b/>
        </w:rPr>
        <w:t>Rici Kardo</w:t>
      </w:r>
      <w:r w:rsidRPr="00902622">
        <w:rPr>
          <w:b/>
          <w:vertAlign w:val="superscript"/>
        </w:rPr>
        <w:t>3</w:t>
      </w:r>
    </w:p>
    <w:p w14:paraId="1E005D88" w14:textId="756134E0" w:rsidR="00902622" w:rsidRPr="005C4909" w:rsidRDefault="005C4909" w:rsidP="00902622">
      <w:pPr>
        <w:shd w:val="clear" w:color="auto" w:fill="FFFFFF" w:themeFill="background1"/>
        <w:spacing w:after="0" w:line="200" w:lineRule="exact"/>
        <w:ind w:right="-1"/>
        <w:jc w:val="center"/>
      </w:pPr>
      <w:r>
        <w:rPr>
          <w:spacing w:val="1"/>
          <w:vertAlign w:val="superscript"/>
        </w:rPr>
        <w:t>1,2,3</w:t>
      </w:r>
      <w:r w:rsidR="00902622" w:rsidRPr="005C4909">
        <w:rPr>
          <w:spacing w:val="1"/>
        </w:rPr>
        <w:t>P</w:t>
      </w:r>
      <w:r w:rsidR="00902622" w:rsidRPr="005C4909">
        <w:rPr>
          <w:spacing w:val="-2"/>
        </w:rPr>
        <w:t>r</w:t>
      </w:r>
      <w:r w:rsidR="00902622" w:rsidRPr="005C4909">
        <w:rPr>
          <w:spacing w:val="1"/>
        </w:rPr>
        <w:t>og</w:t>
      </w:r>
      <w:r w:rsidR="00902622" w:rsidRPr="005C4909">
        <w:t>r</w:t>
      </w:r>
      <w:r w:rsidR="00902622" w:rsidRPr="005C4909">
        <w:rPr>
          <w:spacing w:val="-1"/>
        </w:rPr>
        <w:t>a</w:t>
      </w:r>
      <w:r w:rsidR="00902622" w:rsidRPr="005C4909">
        <w:t>m</w:t>
      </w:r>
      <w:r w:rsidR="00902622" w:rsidRPr="005C4909">
        <w:rPr>
          <w:spacing w:val="-1"/>
        </w:rPr>
        <w:t xml:space="preserve"> </w:t>
      </w:r>
      <w:proofErr w:type="spellStart"/>
      <w:r w:rsidR="00902622" w:rsidRPr="005C4909">
        <w:rPr>
          <w:spacing w:val="1"/>
        </w:rPr>
        <w:t>S</w:t>
      </w:r>
      <w:r w:rsidR="00902622" w:rsidRPr="005C4909">
        <w:rPr>
          <w:spacing w:val="-2"/>
        </w:rPr>
        <w:t>t</w:t>
      </w:r>
      <w:r w:rsidR="00902622" w:rsidRPr="005C4909">
        <w:rPr>
          <w:spacing w:val="1"/>
        </w:rPr>
        <w:t>u</w:t>
      </w:r>
      <w:r w:rsidR="00902622" w:rsidRPr="005C4909">
        <w:rPr>
          <w:spacing w:val="-1"/>
        </w:rPr>
        <w:t>d</w:t>
      </w:r>
      <w:r w:rsidR="00902622" w:rsidRPr="005C4909">
        <w:t>i</w:t>
      </w:r>
      <w:proofErr w:type="spellEnd"/>
      <w:r w:rsidR="00902622" w:rsidRPr="005C4909">
        <w:rPr>
          <w:spacing w:val="1"/>
        </w:rPr>
        <w:t xml:space="preserve"> </w:t>
      </w:r>
      <w:proofErr w:type="spellStart"/>
      <w:r w:rsidR="00902622" w:rsidRPr="005C4909">
        <w:t>Bi</w:t>
      </w:r>
      <w:r w:rsidR="00902622" w:rsidRPr="005C4909">
        <w:rPr>
          <w:spacing w:val="-1"/>
        </w:rPr>
        <w:t>m</w:t>
      </w:r>
      <w:r w:rsidR="00902622" w:rsidRPr="005C4909">
        <w:rPr>
          <w:spacing w:val="1"/>
        </w:rPr>
        <w:t>b</w:t>
      </w:r>
      <w:r w:rsidR="00902622" w:rsidRPr="005C4909">
        <w:rPr>
          <w:spacing w:val="-2"/>
        </w:rPr>
        <w:t>i</w:t>
      </w:r>
      <w:r w:rsidR="00902622" w:rsidRPr="005C4909">
        <w:rPr>
          <w:spacing w:val="1"/>
        </w:rPr>
        <w:t>ng</w:t>
      </w:r>
      <w:r w:rsidR="00902622" w:rsidRPr="005C4909">
        <w:rPr>
          <w:spacing w:val="-1"/>
        </w:rPr>
        <w:t>a</w:t>
      </w:r>
      <w:r w:rsidR="00902622" w:rsidRPr="005C4909">
        <w:t>n</w:t>
      </w:r>
      <w:proofErr w:type="spellEnd"/>
      <w:r w:rsidR="00902622" w:rsidRPr="005C4909">
        <w:rPr>
          <w:spacing w:val="-1"/>
        </w:rPr>
        <w:t xml:space="preserve"> </w:t>
      </w:r>
      <w:r w:rsidR="00902622" w:rsidRPr="005C4909">
        <w:rPr>
          <w:spacing w:val="1"/>
        </w:rPr>
        <w:t>d</w:t>
      </w:r>
      <w:r w:rsidR="00902622" w:rsidRPr="005C4909">
        <w:rPr>
          <w:spacing w:val="-1"/>
        </w:rPr>
        <w:t>a</w:t>
      </w:r>
      <w:r w:rsidR="00902622" w:rsidRPr="005C4909">
        <w:t>n</w:t>
      </w:r>
      <w:r w:rsidR="00902622" w:rsidRPr="005C4909">
        <w:rPr>
          <w:spacing w:val="-3"/>
        </w:rPr>
        <w:t xml:space="preserve"> </w:t>
      </w:r>
      <w:proofErr w:type="spellStart"/>
      <w:r w:rsidR="00902622" w:rsidRPr="005C4909">
        <w:t>K</w:t>
      </w:r>
      <w:r w:rsidR="00902622" w:rsidRPr="005C4909">
        <w:rPr>
          <w:spacing w:val="1"/>
        </w:rPr>
        <w:t>on</w:t>
      </w:r>
      <w:r w:rsidR="00902622" w:rsidRPr="005C4909">
        <w:t>s</w:t>
      </w:r>
      <w:r w:rsidR="00902622" w:rsidRPr="005C4909">
        <w:rPr>
          <w:spacing w:val="-1"/>
        </w:rPr>
        <w:t>e</w:t>
      </w:r>
      <w:r w:rsidR="00902622" w:rsidRPr="005C4909">
        <w:t>l</w:t>
      </w:r>
      <w:r w:rsidR="00902622" w:rsidRPr="005C4909">
        <w:rPr>
          <w:spacing w:val="1"/>
        </w:rPr>
        <w:t>i</w:t>
      </w:r>
      <w:r w:rsidR="00902622" w:rsidRPr="005C4909">
        <w:rPr>
          <w:spacing w:val="-1"/>
        </w:rPr>
        <w:t>n</w:t>
      </w:r>
      <w:r w:rsidR="00902622" w:rsidRPr="005C4909">
        <w:t>g</w:t>
      </w:r>
      <w:proofErr w:type="spellEnd"/>
      <w:r w:rsidR="00902622" w:rsidRPr="005C4909">
        <w:rPr>
          <w:spacing w:val="1"/>
        </w:rPr>
        <w:t xml:space="preserve"> </w:t>
      </w:r>
      <w:r w:rsidR="00902622" w:rsidRPr="005C4909">
        <w:t>U</w:t>
      </w:r>
      <w:r w:rsidR="00902622" w:rsidRPr="005C4909">
        <w:rPr>
          <w:spacing w:val="1"/>
        </w:rPr>
        <w:t>n</w:t>
      </w:r>
      <w:r w:rsidR="00902622" w:rsidRPr="005C4909">
        <w:rPr>
          <w:spacing w:val="-2"/>
        </w:rPr>
        <w:t>i</w:t>
      </w:r>
      <w:r w:rsidR="00902622" w:rsidRPr="005C4909">
        <w:rPr>
          <w:spacing w:val="1"/>
        </w:rPr>
        <w:t>v</w:t>
      </w:r>
      <w:r w:rsidR="00902622" w:rsidRPr="005C4909">
        <w:rPr>
          <w:spacing w:val="-1"/>
        </w:rPr>
        <w:t>e</w:t>
      </w:r>
      <w:r w:rsidR="00902622" w:rsidRPr="005C4909">
        <w:t xml:space="preserve">rsitas </w:t>
      </w:r>
      <w:r w:rsidR="00902622" w:rsidRPr="005C4909">
        <w:rPr>
          <w:spacing w:val="1"/>
        </w:rPr>
        <w:t>P</w:t>
      </w:r>
      <w:r w:rsidR="00902622" w:rsidRPr="005C4909">
        <w:rPr>
          <w:spacing w:val="-3"/>
        </w:rPr>
        <w:t>G</w:t>
      </w:r>
      <w:r w:rsidR="00902622" w:rsidRPr="005C4909">
        <w:t xml:space="preserve">RI </w:t>
      </w:r>
      <w:r w:rsidR="00902622" w:rsidRPr="005C4909">
        <w:rPr>
          <w:spacing w:val="1"/>
        </w:rPr>
        <w:t>Su</w:t>
      </w:r>
      <w:r w:rsidR="00902622" w:rsidRPr="005C4909">
        <w:rPr>
          <w:spacing w:val="-1"/>
        </w:rPr>
        <w:t>ma</w:t>
      </w:r>
      <w:r w:rsidR="00902622" w:rsidRPr="005C4909">
        <w:t>tera</w:t>
      </w:r>
      <w:r w:rsidR="00902622" w:rsidRPr="005C4909">
        <w:rPr>
          <w:spacing w:val="-1"/>
        </w:rPr>
        <w:t xml:space="preserve"> </w:t>
      </w:r>
      <w:r w:rsidR="00902622" w:rsidRPr="005C4909">
        <w:t>B</w:t>
      </w:r>
      <w:r w:rsidR="00902622" w:rsidRPr="005C4909">
        <w:rPr>
          <w:spacing w:val="-1"/>
        </w:rPr>
        <w:t>a</w:t>
      </w:r>
      <w:r w:rsidR="00902622" w:rsidRPr="005C4909">
        <w:t>r</w:t>
      </w:r>
      <w:r w:rsidR="00902622" w:rsidRPr="005C4909">
        <w:rPr>
          <w:spacing w:val="-1"/>
        </w:rPr>
        <w:t>at</w:t>
      </w:r>
      <w:r w:rsidR="00902622" w:rsidRPr="005C4909">
        <w:t>,</w:t>
      </w:r>
      <w:r w:rsidR="00902622" w:rsidRPr="005C4909">
        <w:rPr>
          <w:spacing w:val="1"/>
        </w:rPr>
        <w:t xml:space="preserve"> </w:t>
      </w:r>
      <w:r w:rsidR="00902622" w:rsidRPr="005C4909">
        <w:t>I</w:t>
      </w:r>
      <w:r w:rsidR="00902622" w:rsidRPr="005C4909">
        <w:rPr>
          <w:spacing w:val="1"/>
        </w:rPr>
        <w:t>ndon</w:t>
      </w:r>
      <w:r w:rsidR="00902622" w:rsidRPr="005C4909">
        <w:rPr>
          <w:spacing w:val="-1"/>
        </w:rPr>
        <w:t>e</w:t>
      </w:r>
      <w:r w:rsidR="00902622" w:rsidRPr="005C4909">
        <w:t>sia</w:t>
      </w:r>
    </w:p>
    <w:p w14:paraId="44D955EF" w14:textId="5CCB0593" w:rsidR="006E4F40" w:rsidRDefault="006E4F40" w:rsidP="00BD5B96">
      <w:pPr>
        <w:spacing w:after="0" w:line="240" w:lineRule="auto"/>
        <w:jc w:val="center"/>
      </w:pPr>
    </w:p>
    <w:p w14:paraId="00EA7C55" w14:textId="3EB07F94" w:rsidR="00BD5B96" w:rsidRDefault="00BD5B96" w:rsidP="00BD5B96">
      <w:pPr>
        <w:spacing w:after="0" w:line="240" w:lineRule="auto"/>
        <w:jc w:val="center"/>
      </w:pPr>
    </w:p>
    <w:p w14:paraId="141B1B2C" w14:textId="77777777" w:rsidR="00BD5B96" w:rsidRPr="00BD5B96" w:rsidRDefault="00BD5B96" w:rsidP="00BD5B96">
      <w:pPr>
        <w:spacing w:after="0" w:line="240" w:lineRule="auto"/>
        <w:jc w:val="center"/>
      </w:pPr>
    </w:p>
    <w:tbl>
      <w:tblPr>
        <w:tblW w:w="7229" w:type="dxa"/>
        <w:tblInd w:w="704" w:type="dxa"/>
        <w:tblLook w:val="04A0" w:firstRow="1" w:lastRow="0" w:firstColumn="1" w:lastColumn="0" w:noHBand="0" w:noVBand="1"/>
      </w:tblPr>
      <w:tblGrid>
        <w:gridCol w:w="5812"/>
        <w:gridCol w:w="1417"/>
      </w:tblGrid>
      <w:tr w:rsidR="00A77D0F" w:rsidRPr="00F82366" w14:paraId="015A6BD4" w14:textId="77777777" w:rsidTr="00A77D0F">
        <w:tc>
          <w:tcPr>
            <w:tcW w:w="7229" w:type="dxa"/>
            <w:gridSpan w:val="2"/>
          </w:tcPr>
          <w:p w14:paraId="023333E4" w14:textId="66CBFCBE" w:rsidR="00A77D0F" w:rsidRPr="00F82366" w:rsidRDefault="00A77D0F" w:rsidP="00950C60">
            <w:pPr>
              <w:jc w:val="center"/>
              <w:rPr>
                <w:sz w:val="18"/>
                <w:szCs w:val="18"/>
              </w:rPr>
            </w:pPr>
            <w:r w:rsidRPr="00F82366">
              <w:rPr>
                <w:iCs/>
                <w:color w:val="000000"/>
              </w:rPr>
              <w:t>ABSTRACT</w:t>
            </w:r>
          </w:p>
        </w:tc>
      </w:tr>
      <w:tr w:rsidR="003500D3" w:rsidRPr="00F82366" w14:paraId="37B8C09A" w14:textId="77777777" w:rsidTr="00A77D0F">
        <w:tc>
          <w:tcPr>
            <w:tcW w:w="7229" w:type="dxa"/>
            <w:gridSpan w:val="2"/>
          </w:tcPr>
          <w:p w14:paraId="04E747C3" w14:textId="596F66E4" w:rsidR="00A42E88" w:rsidRPr="00902622" w:rsidRDefault="00902622" w:rsidP="00902622">
            <w:pPr>
              <w:pStyle w:val="HTMLPreformatted"/>
              <w:shd w:val="clear" w:color="auto" w:fill="FFFFFF" w:themeFill="background1"/>
              <w:jc w:val="both"/>
              <w:rPr>
                <w:rFonts w:ascii="Times New Roman" w:hAnsi="Times New Roman" w:cs="Times New Roman"/>
                <w:color w:val="202124"/>
              </w:rPr>
            </w:pPr>
            <w:r w:rsidRPr="00902622">
              <w:rPr>
                <w:rStyle w:val="y2iqfc"/>
                <w:rFonts w:ascii="Times New Roman" w:eastAsiaTheme="majorEastAsia" w:hAnsi="Times New Roman" w:cs="Times New Roman"/>
                <w:color w:val="202124"/>
                <w:lang w:val="en"/>
              </w:rPr>
              <w:t xml:space="preserve">The problem studied based on the phenomenon that researchers found in the field is the behavior of peer acceptance of the learning motivation of students in the school environment at this time is not in accordance with what it should be. Students also play an important role in the acceptance of peers, especially in motivation. </w:t>
            </w:r>
            <w:proofErr w:type="gramStart"/>
            <w:r w:rsidRPr="00902622">
              <w:rPr>
                <w:rStyle w:val="y2iqfc"/>
                <w:rFonts w:ascii="Times New Roman" w:eastAsiaTheme="majorEastAsia" w:hAnsi="Times New Roman" w:cs="Times New Roman"/>
                <w:color w:val="202124"/>
                <w:lang w:val="en"/>
              </w:rPr>
              <w:t>So</w:t>
            </w:r>
            <w:proofErr w:type="gramEnd"/>
            <w:r w:rsidRPr="00902622">
              <w:rPr>
                <w:rStyle w:val="y2iqfc"/>
                <w:rFonts w:ascii="Times New Roman" w:eastAsiaTheme="majorEastAsia" w:hAnsi="Times New Roman" w:cs="Times New Roman"/>
                <w:color w:val="202124"/>
                <w:lang w:val="en"/>
              </w:rPr>
              <w:t xml:space="preserve"> the researcher raised the research problem about how the influence of peer acceptance on the learning motivation of students at SMA Negeri 1 </w:t>
            </w:r>
            <w:proofErr w:type="spellStart"/>
            <w:r w:rsidRPr="00902622">
              <w:rPr>
                <w:rStyle w:val="y2iqfc"/>
                <w:rFonts w:ascii="Times New Roman" w:eastAsiaTheme="majorEastAsia" w:hAnsi="Times New Roman" w:cs="Times New Roman"/>
                <w:color w:val="202124"/>
                <w:lang w:val="en"/>
              </w:rPr>
              <w:t>Bonjol</w:t>
            </w:r>
            <w:proofErr w:type="spellEnd"/>
            <w:r w:rsidRPr="00902622">
              <w:rPr>
                <w:rStyle w:val="y2iqfc"/>
                <w:rFonts w:ascii="Times New Roman" w:eastAsiaTheme="majorEastAsia" w:hAnsi="Times New Roman" w:cs="Times New Roman"/>
                <w:color w:val="202124"/>
                <w:lang w:val="en"/>
              </w:rPr>
              <w:t xml:space="preserve">, </w:t>
            </w:r>
            <w:proofErr w:type="spellStart"/>
            <w:r w:rsidRPr="00902622">
              <w:rPr>
                <w:rStyle w:val="y2iqfc"/>
                <w:rFonts w:ascii="Times New Roman" w:eastAsiaTheme="majorEastAsia" w:hAnsi="Times New Roman" w:cs="Times New Roman"/>
                <w:color w:val="202124"/>
                <w:lang w:val="en"/>
              </w:rPr>
              <w:t>Pasaman</w:t>
            </w:r>
            <w:proofErr w:type="spellEnd"/>
            <w:r w:rsidRPr="00902622">
              <w:rPr>
                <w:rStyle w:val="y2iqfc"/>
                <w:rFonts w:ascii="Times New Roman" w:eastAsiaTheme="majorEastAsia" w:hAnsi="Times New Roman" w:cs="Times New Roman"/>
                <w:color w:val="202124"/>
                <w:lang w:val="en"/>
              </w:rPr>
              <w:t xml:space="preserve"> Regency. This study aims to describe the acceptance of students' peers, students' learning motivation, the influence of peer acceptance on students' learning motivation.</w:t>
            </w:r>
            <w:r w:rsidRPr="00902622">
              <w:rPr>
                <w:rStyle w:val="Heading3Char"/>
                <w:rFonts w:ascii="Times New Roman" w:hAnsi="Times New Roman" w:cs="Times New Roman"/>
                <w:color w:val="202124"/>
                <w:sz w:val="20"/>
                <w:szCs w:val="20"/>
                <w:lang w:val="en"/>
              </w:rPr>
              <w:t xml:space="preserve"> </w:t>
            </w:r>
            <w:r w:rsidRPr="00902622">
              <w:rPr>
                <w:rStyle w:val="y2iqfc"/>
                <w:rFonts w:ascii="Times New Roman" w:eastAsiaTheme="majorEastAsia" w:hAnsi="Times New Roman" w:cs="Times New Roman"/>
                <w:color w:val="202124"/>
                <w:lang w:val="en"/>
              </w:rPr>
              <w:t xml:space="preserve">The type of research used is simple linear regression analysis. The population in this study were students of SMA Negeri 1 </w:t>
            </w:r>
            <w:proofErr w:type="spellStart"/>
            <w:r w:rsidRPr="00902622">
              <w:rPr>
                <w:rStyle w:val="y2iqfc"/>
                <w:rFonts w:ascii="Times New Roman" w:eastAsiaTheme="majorEastAsia" w:hAnsi="Times New Roman" w:cs="Times New Roman"/>
                <w:color w:val="202124"/>
                <w:lang w:val="en"/>
              </w:rPr>
              <w:t>Bonjol</w:t>
            </w:r>
            <w:proofErr w:type="spellEnd"/>
            <w:r w:rsidRPr="00902622">
              <w:rPr>
                <w:rStyle w:val="y2iqfc"/>
                <w:rFonts w:ascii="Times New Roman" w:eastAsiaTheme="majorEastAsia" w:hAnsi="Times New Roman" w:cs="Times New Roman"/>
                <w:color w:val="202124"/>
                <w:lang w:val="en"/>
              </w:rPr>
              <w:t xml:space="preserve">. This sample was taken using a random sampling technique. From the calculation results obtained a sample of 105 people. The instrument used in this research is a questionnaire. To analyze the data, the Pearson Product Moment formula was used in order to see the relationship between the influence of peer acceptance on the learning motivation of students at SMA Negeri 1 </w:t>
            </w:r>
            <w:proofErr w:type="spellStart"/>
            <w:r w:rsidRPr="00902622">
              <w:rPr>
                <w:rStyle w:val="y2iqfc"/>
                <w:rFonts w:ascii="Times New Roman" w:eastAsiaTheme="majorEastAsia" w:hAnsi="Times New Roman" w:cs="Times New Roman"/>
                <w:color w:val="202124"/>
                <w:lang w:val="en"/>
              </w:rPr>
              <w:t>Bonjol</w:t>
            </w:r>
            <w:proofErr w:type="spellEnd"/>
            <w:r w:rsidRPr="00902622">
              <w:rPr>
                <w:rStyle w:val="y2iqfc"/>
                <w:rFonts w:ascii="Times New Roman" w:eastAsiaTheme="majorEastAsia" w:hAnsi="Times New Roman" w:cs="Times New Roman"/>
                <w:color w:val="202124"/>
                <w:lang w:val="en"/>
              </w:rPr>
              <w:t xml:space="preserve">, </w:t>
            </w:r>
            <w:proofErr w:type="spellStart"/>
            <w:r w:rsidRPr="00902622">
              <w:rPr>
                <w:rStyle w:val="y2iqfc"/>
                <w:rFonts w:ascii="Times New Roman" w:eastAsiaTheme="majorEastAsia" w:hAnsi="Times New Roman" w:cs="Times New Roman"/>
                <w:color w:val="202124"/>
                <w:lang w:val="en"/>
              </w:rPr>
              <w:t>Pasaman</w:t>
            </w:r>
            <w:proofErr w:type="spellEnd"/>
            <w:r w:rsidRPr="00902622">
              <w:rPr>
                <w:rStyle w:val="y2iqfc"/>
                <w:rFonts w:ascii="Times New Roman" w:eastAsiaTheme="majorEastAsia" w:hAnsi="Times New Roman" w:cs="Times New Roman"/>
                <w:color w:val="202124"/>
                <w:lang w:val="en"/>
              </w:rPr>
              <w:t xml:space="preserve"> Regency.</w:t>
            </w:r>
          </w:p>
        </w:tc>
      </w:tr>
      <w:tr w:rsidR="00191E38" w:rsidRPr="00F82366" w14:paraId="31201E29" w14:textId="77777777" w:rsidTr="00A77D0F">
        <w:tc>
          <w:tcPr>
            <w:tcW w:w="7229" w:type="dxa"/>
            <w:gridSpan w:val="2"/>
          </w:tcPr>
          <w:p w14:paraId="45C1A693" w14:textId="53D5CEB4" w:rsidR="00191E38" w:rsidRPr="00AA6881" w:rsidRDefault="00191E38" w:rsidP="00AA6881">
            <w:pPr>
              <w:pStyle w:val="HTMLPreformatted"/>
              <w:shd w:val="clear" w:color="auto" w:fill="F8F9FA"/>
              <w:spacing w:after="0" w:line="540" w:lineRule="atLeast"/>
              <w:rPr>
                <w:rFonts w:ascii="inherit" w:eastAsia="Times New Roman" w:hAnsi="inherit"/>
                <w:color w:val="202124"/>
                <w:sz w:val="42"/>
                <w:szCs w:val="42"/>
                <w:lang w:val="en-ID" w:eastAsia="en-ID"/>
              </w:rPr>
            </w:pPr>
            <w:r w:rsidRPr="00F82366">
              <w:rPr>
                <w:rFonts w:ascii="Times New Roman" w:hAnsi="Times New Roman" w:cs="Times New Roman"/>
                <w:color w:val="000000"/>
              </w:rPr>
              <w:t xml:space="preserve">Keyword: </w:t>
            </w:r>
            <w:r w:rsidR="00902622" w:rsidRPr="00902622">
              <w:rPr>
                <w:rStyle w:val="y2iqfc"/>
                <w:rFonts w:ascii="Times New Roman" w:eastAsiaTheme="majorEastAsia" w:hAnsi="Times New Roman" w:cs="Times New Roman"/>
                <w:b/>
                <w:i/>
                <w:color w:val="202124"/>
                <w:shd w:val="clear" w:color="auto" w:fill="FFFFFF" w:themeFill="background1"/>
                <w:lang w:val="en"/>
              </w:rPr>
              <w:t>Peer Acceptance, Learning Motivation</w:t>
            </w:r>
          </w:p>
        </w:tc>
      </w:tr>
      <w:tr w:rsidR="00191E38" w:rsidRPr="00F82366" w14:paraId="03322D07" w14:textId="77777777" w:rsidTr="00A77D0F">
        <w:trPr>
          <w:trHeight w:val="478"/>
        </w:trPr>
        <w:tc>
          <w:tcPr>
            <w:tcW w:w="5812" w:type="dxa"/>
            <w:vMerge w:val="restart"/>
          </w:tcPr>
          <w:p w14:paraId="4E944F0A" w14:textId="77777777" w:rsidR="00191E38" w:rsidRPr="00F82366" w:rsidRDefault="00191E38" w:rsidP="00191E38">
            <w:pPr>
              <w:spacing w:after="0" w:line="240" w:lineRule="auto"/>
              <w:rPr>
                <w:b/>
                <w:bCs/>
                <w:i/>
              </w:rPr>
            </w:pPr>
          </w:p>
          <w:p w14:paraId="2AA9050E" w14:textId="77777777" w:rsidR="00191E38" w:rsidRPr="00F82366" w:rsidRDefault="00191E38" w:rsidP="00191E38">
            <w:pPr>
              <w:spacing w:after="0" w:line="240" w:lineRule="auto"/>
              <w:rPr>
                <w:b/>
                <w:i/>
              </w:rPr>
            </w:pPr>
            <w:r w:rsidRPr="00F82366">
              <w:rPr>
                <w:i/>
              </w:rPr>
              <w:t>Corresponding Author:</w:t>
            </w:r>
          </w:p>
          <w:p w14:paraId="3133BC6F" w14:textId="493C95B6" w:rsidR="00191E38" w:rsidRPr="00AA6881" w:rsidRDefault="00902622" w:rsidP="00191E38">
            <w:pPr>
              <w:spacing w:after="0" w:line="240" w:lineRule="auto"/>
              <w:rPr>
                <w:b/>
                <w:bCs/>
              </w:rPr>
            </w:pPr>
            <w:proofErr w:type="spellStart"/>
            <w:r w:rsidRPr="00902622">
              <w:rPr>
                <w:b/>
              </w:rPr>
              <w:t>Nuzul</w:t>
            </w:r>
            <w:proofErr w:type="spellEnd"/>
            <w:r w:rsidRPr="00902622">
              <w:rPr>
                <w:b/>
              </w:rPr>
              <w:t xml:space="preserve"> Putri Ayu</w:t>
            </w:r>
            <w:r w:rsidR="00AA6881">
              <w:rPr>
                <w:b/>
                <w:bCs/>
                <w:shd w:val="clear" w:color="auto" w:fill="FFFFFF"/>
              </w:rPr>
              <w:t>,</w:t>
            </w:r>
          </w:p>
          <w:p w14:paraId="56101E78" w14:textId="77777777" w:rsidR="00BD5B96" w:rsidRDefault="00BD5B96" w:rsidP="00BD5B96">
            <w:pPr>
              <w:spacing w:after="0" w:line="240" w:lineRule="auto"/>
              <w:jc w:val="both"/>
              <w:rPr>
                <w:lang w:val="id-ID"/>
              </w:rPr>
            </w:pPr>
            <w:r w:rsidRPr="00BD5B96">
              <w:rPr>
                <w:lang w:val="id-ID"/>
              </w:rPr>
              <w:t xml:space="preserve">Program Studi Bimbingan dan Konseling </w:t>
            </w:r>
          </w:p>
          <w:p w14:paraId="6A70FDE3" w14:textId="30F9B6BE" w:rsidR="00191E38" w:rsidRPr="00BD5B96" w:rsidRDefault="00BD5B96" w:rsidP="00BD5B96">
            <w:pPr>
              <w:spacing w:after="0" w:line="240" w:lineRule="auto"/>
              <w:jc w:val="both"/>
            </w:pPr>
            <w:r w:rsidRPr="00BD5B96">
              <w:rPr>
                <w:lang w:val="id-ID"/>
              </w:rPr>
              <w:t>Universitas PGRI</w:t>
            </w:r>
            <w:r>
              <w:t xml:space="preserve"> </w:t>
            </w:r>
            <w:r w:rsidRPr="00BD5B96">
              <w:rPr>
                <w:lang w:val="id-ID"/>
              </w:rPr>
              <w:t>Sumatra Barat</w:t>
            </w:r>
            <w:r>
              <w:t xml:space="preserve">, </w:t>
            </w:r>
            <w:r w:rsidRPr="00BD5B96">
              <w:t>Indonesia</w:t>
            </w:r>
          </w:p>
          <w:p w14:paraId="0BC8E2F5" w14:textId="6EF05739" w:rsidR="00191E38" w:rsidRPr="005C4909" w:rsidRDefault="00191E38" w:rsidP="00191E38">
            <w:pPr>
              <w:spacing w:after="0" w:line="240" w:lineRule="auto"/>
            </w:pPr>
            <w:r w:rsidRPr="005C4909">
              <w:t>Email:</w:t>
            </w:r>
            <w:r w:rsidR="005C4909">
              <w:t xml:space="preserve"> </w:t>
            </w:r>
            <w:hyperlink r:id="rId9" w:history="1">
              <w:r w:rsidR="005C4909" w:rsidRPr="003F6AFA">
                <w:rPr>
                  <w:rStyle w:val="Hyperlink"/>
                  <w:spacing w:val="1"/>
                  <w:position w:val="-1"/>
                </w:rPr>
                <w:t>nuzulputriayu19031999@gmail.com</w:t>
              </w:r>
            </w:hyperlink>
            <w:r w:rsidR="005C4909" w:rsidRPr="005C4909">
              <w:rPr>
                <w:spacing w:val="1"/>
                <w:position w:val="-1"/>
              </w:rPr>
              <w:t xml:space="preserve"> </w:t>
            </w:r>
          </w:p>
          <w:p w14:paraId="59E9A2BC" w14:textId="2B469A25" w:rsidR="00191E38" w:rsidRPr="00F82366" w:rsidRDefault="00191E38" w:rsidP="00191E38">
            <w:pPr>
              <w:spacing w:after="0" w:line="240" w:lineRule="auto"/>
              <w:rPr>
                <w:color w:val="000000" w:themeColor="text1"/>
              </w:rPr>
            </w:pPr>
          </w:p>
        </w:tc>
        <w:tc>
          <w:tcPr>
            <w:tcW w:w="1417" w:type="dxa"/>
          </w:tcPr>
          <w:p w14:paraId="7314E215" w14:textId="77777777" w:rsidR="00191E38" w:rsidRPr="00F82366" w:rsidRDefault="00191E38" w:rsidP="00191E38">
            <w:pPr>
              <w:spacing w:after="0" w:line="240" w:lineRule="auto"/>
              <w:jc w:val="right"/>
              <w:rPr>
                <w:b/>
                <w:bCs/>
                <w:color w:val="000000" w:themeColor="text1"/>
              </w:rPr>
            </w:pPr>
            <w:r w:rsidRPr="00F82366">
              <w:rPr>
                <w:noProof/>
                <w:color w:val="000000" w:themeColor="text1"/>
              </w:rPr>
              <w:drawing>
                <wp:anchor distT="0" distB="0" distL="114300" distR="114300" simplePos="0" relativeHeight="251661312" behindDoc="0" locked="0" layoutInCell="1" allowOverlap="1" wp14:anchorId="54E86D45" wp14:editId="15009735">
                  <wp:simplePos x="0" y="0"/>
                  <wp:positionH relativeFrom="column">
                    <wp:posOffset>69215</wp:posOffset>
                  </wp:positionH>
                  <wp:positionV relativeFrom="paragraph">
                    <wp:posOffset>53340</wp:posOffset>
                  </wp:positionV>
                  <wp:extent cx="611505" cy="2146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505" cy="214630"/>
                          </a:xfrm>
                          <a:prstGeom prst="rect">
                            <a:avLst/>
                          </a:prstGeom>
                        </pic:spPr>
                      </pic:pic>
                    </a:graphicData>
                  </a:graphic>
                  <wp14:sizeRelH relativeFrom="page">
                    <wp14:pctWidth>0</wp14:pctWidth>
                  </wp14:sizeRelH>
                  <wp14:sizeRelV relativeFrom="page">
                    <wp14:pctHeight>0</wp14:pctHeight>
                  </wp14:sizeRelV>
                </wp:anchor>
              </w:drawing>
            </w:r>
          </w:p>
        </w:tc>
      </w:tr>
      <w:tr w:rsidR="00A77D0F" w:rsidRPr="00F82366" w14:paraId="04C356DF" w14:textId="77777777" w:rsidTr="00A77D0F">
        <w:tc>
          <w:tcPr>
            <w:tcW w:w="5812" w:type="dxa"/>
            <w:vMerge/>
          </w:tcPr>
          <w:p w14:paraId="36F62083" w14:textId="77777777" w:rsidR="00A77D0F" w:rsidRPr="00F82366" w:rsidRDefault="00A77D0F" w:rsidP="00631D5F">
            <w:pPr>
              <w:spacing w:after="0" w:line="240" w:lineRule="auto"/>
              <w:rPr>
                <w:sz w:val="18"/>
                <w:szCs w:val="18"/>
              </w:rPr>
            </w:pPr>
          </w:p>
        </w:tc>
        <w:tc>
          <w:tcPr>
            <w:tcW w:w="1417" w:type="dxa"/>
          </w:tcPr>
          <w:p w14:paraId="1B4A1990" w14:textId="77777777" w:rsidR="00A77D0F" w:rsidRPr="00F82366" w:rsidRDefault="00A77D0F" w:rsidP="00631D5F">
            <w:pPr>
              <w:spacing w:after="0" w:line="240" w:lineRule="auto"/>
              <w:rPr>
                <w:sz w:val="18"/>
                <w:szCs w:val="18"/>
              </w:rPr>
            </w:pPr>
          </w:p>
        </w:tc>
      </w:tr>
    </w:tbl>
    <w:p w14:paraId="294C8F00" w14:textId="7916C618" w:rsidR="00A77D0F" w:rsidRPr="00F82366" w:rsidRDefault="00A77D0F" w:rsidP="009E75B1">
      <w:pPr>
        <w:spacing w:after="0" w:line="240" w:lineRule="auto"/>
        <w:jc w:val="center"/>
        <w:rPr>
          <w:sz w:val="18"/>
          <w:szCs w:val="18"/>
        </w:rPr>
      </w:pPr>
    </w:p>
    <w:p w14:paraId="79BA716A" w14:textId="009DE287" w:rsidR="00A77D0F" w:rsidRPr="00F82366" w:rsidRDefault="00A77D0F" w:rsidP="009E75B1">
      <w:pPr>
        <w:spacing w:after="0" w:line="240" w:lineRule="auto"/>
        <w:jc w:val="center"/>
        <w:rPr>
          <w:sz w:val="18"/>
          <w:szCs w:val="18"/>
        </w:rPr>
      </w:pPr>
    </w:p>
    <w:p w14:paraId="5DE1D4BA" w14:textId="77777777" w:rsidR="006213E0" w:rsidRPr="00F82366" w:rsidRDefault="006213E0" w:rsidP="00A77D0F">
      <w:pPr>
        <w:tabs>
          <w:tab w:val="left" w:pos="426"/>
        </w:tabs>
        <w:spacing w:after="0" w:line="240" w:lineRule="auto"/>
        <w:rPr>
          <w:b/>
          <w:bCs/>
          <w:lang w:val="id-ID"/>
        </w:rPr>
      </w:pPr>
    </w:p>
    <w:p w14:paraId="25F4AB02" w14:textId="5AD154CC" w:rsidR="000B0E89" w:rsidRPr="00F82366" w:rsidRDefault="007A1BBD" w:rsidP="009E75B1">
      <w:pPr>
        <w:numPr>
          <w:ilvl w:val="0"/>
          <w:numId w:val="4"/>
        </w:numPr>
        <w:tabs>
          <w:tab w:val="left" w:pos="426"/>
        </w:tabs>
        <w:spacing w:after="0" w:line="240" w:lineRule="auto"/>
        <w:ind w:left="426" w:hanging="426"/>
        <w:rPr>
          <w:b/>
          <w:bCs/>
          <w:lang w:val="id-ID"/>
        </w:rPr>
      </w:pPr>
      <w:r w:rsidRPr="00F82366">
        <w:rPr>
          <w:b/>
          <w:bCs/>
        </w:rPr>
        <w:t>PENDAHULUAN</w:t>
      </w:r>
    </w:p>
    <w:p w14:paraId="05CB2F7B" w14:textId="21EACA3B" w:rsidR="00191E38" w:rsidRDefault="005C4909" w:rsidP="00C16A61">
      <w:pPr>
        <w:spacing w:after="0" w:line="240" w:lineRule="auto"/>
        <w:ind w:firstLine="709"/>
        <w:jc w:val="both"/>
      </w:pPr>
      <w:r w:rsidRPr="00851F7A">
        <w:t xml:space="preserve">Pendidikan </w:t>
      </w:r>
      <w:proofErr w:type="spellStart"/>
      <w:r w:rsidRPr="00851F7A">
        <w:t>adalah</w:t>
      </w:r>
      <w:proofErr w:type="spellEnd"/>
      <w:r w:rsidRPr="00851F7A">
        <w:t xml:space="preserve"> </w:t>
      </w:r>
      <w:proofErr w:type="spellStart"/>
      <w:r w:rsidRPr="00851F7A">
        <w:t>suatu</w:t>
      </w:r>
      <w:proofErr w:type="spellEnd"/>
      <w:r w:rsidRPr="00851F7A">
        <w:t xml:space="preserve"> </w:t>
      </w:r>
      <w:proofErr w:type="spellStart"/>
      <w:r w:rsidRPr="00851F7A">
        <w:t>bentuk</w:t>
      </w:r>
      <w:proofErr w:type="spellEnd"/>
      <w:r w:rsidRPr="00851F7A">
        <w:t xml:space="preserve"> </w:t>
      </w:r>
      <w:proofErr w:type="spellStart"/>
      <w:r w:rsidRPr="00851F7A">
        <w:t>interaksi</w:t>
      </w:r>
      <w:proofErr w:type="spellEnd"/>
      <w:r w:rsidRPr="00851F7A">
        <w:t xml:space="preserve"> </w:t>
      </w:r>
      <w:proofErr w:type="spellStart"/>
      <w:r w:rsidRPr="00851F7A">
        <w:t>manusia</w:t>
      </w:r>
      <w:proofErr w:type="spellEnd"/>
      <w:r w:rsidRPr="00851F7A">
        <w:t xml:space="preserve">. </w:t>
      </w:r>
      <w:proofErr w:type="spellStart"/>
      <w:r w:rsidRPr="00851F7A">
        <w:t>Dalam</w:t>
      </w:r>
      <w:proofErr w:type="spellEnd"/>
      <w:r w:rsidRPr="00851F7A">
        <w:t xml:space="preserve"> </w:t>
      </w:r>
      <w:proofErr w:type="spellStart"/>
      <w:r w:rsidRPr="00851F7A">
        <w:t>Undang-Undang</w:t>
      </w:r>
      <w:proofErr w:type="spellEnd"/>
      <w:r w:rsidRPr="00851F7A">
        <w:t xml:space="preserve"> No. 20  2003 </w:t>
      </w:r>
      <w:proofErr w:type="spellStart"/>
      <w:r w:rsidRPr="00851F7A">
        <w:t>Tentang</w:t>
      </w:r>
      <w:proofErr w:type="spellEnd"/>
      <w:r w:rsidRPr="00851F7A">
        <w:t xml:space="preserve"> </w:t>
      </w:r>
      <w:proofErr w:type="spellStart"/>
      <w:r w:rsidRPr="00851F7A">
        <w:t>Sistem</w:t>
      </w:r>
      <w:proofErr w:type="spellEnd"/>
      <w:r w:rsidRPr="00851F7A">
        <w:t xml:space="preserve"> Pendidikan Nasional </w:t>
      </w:r>
      <w:proofErr w:type="spellStart"/>
      <w:r w:rsidRPr="00851F7A">
        <w:t>disebutkan</w:t>
      </w:r>
      <w:proofErr w:type="spellEnd"/>
      <w:r w:rsidRPr="00851F7A">
        <w:t xml:space="preserve"> </w:t>
      </w:r>
      <w:proofErr w:type="spellStart"/>
      <w:r w:rsidRPr="00851F7A">
        <w:t>pendidikan</w:t>
      </w:r>
      <w:proofErr w:type="spellEnd"/>
      <w:r w:rsidRPr="00851F7A">
        <w:t xml:space="preserve"> </w:t>
      </w:r>
      <w:proofErr w:type="spellStart"/>
      <w:r w:rsidRPr="00851F7A">
        <w:t>adalah</w:t>
      </w:r>
      <w:proofErr w:type="spellEnd"/>
      <w:r w:rsidRPr="00851F7A">
        <w:t xml:space="preserve"> </w:t>
      </w:r>
      <w:proofErr w:type="spellStart"/>
      <w:r w:rsidRPr="00851F7A">
        <w:t>usaha</w:t>
      </w:r>
      <w:proofErr w:type="spellEnd"/>
      <w:r w:rsidRPr="00851F7A">
        <w:t xml:space="preserve"> </w:t>
      </w:r>
      <w:proofErr w:type="spellStart"/>
      <w:r w:rsidRPr="00851F7A">
        <w:t>sadar</w:t>
      </w:r>
      <w:proofErr w:type="spellEnd"/>
      <w:r w:rsidRPr="00851F7A">
        <w:t xml:space="preserve"> dan </w:t>
      </w:r>
      <w:proofErr w:type="spellStart"/>
      <w:r w:rsidRPr="00851F7A">
        <w:t>terencana</w:t>
      </w:r>
      <w:proofErr w:type="spellEnd"/>
      <w:r w:rsidRPr="00851F7A">
        <w:t xml:space="preserve"> </w:t>
      </w:r>
      <w:proofErr w:type="spellStart"/>
      <w:r w:rsidRPr="00851F7A">
        <w:t>untuk</w:t>
      </w:r>
      <w:proofErr w:type="spellEnd"/>
      <w:r w:rsidRPr="00851F7A">
        <w:t xml:space="preserve"> </w:t>
      </w:r>
      <w:proofErr w:type="spellStart"/>
      <w:r w:rsidRPr="00851F7A">
        <w:t>mewujudkan</w:t>
      </w:r>
      <w:proofErr w:type="spellEnd"/>
      <w:r w:rsidRPr="00851F7A">
        <w:t xml:space="preserve"> </w:t>
      </w:r>
      <w:proofErr w:type="spellStart"/>
      <w:r w:rsidRPr="00851F7A">
        <w:t>suasana</w:t>
      </w:r>
      <w:proofErr w:type="spellEnd"/>
      <w:r w:rsidRPr="00851F7A">
        <w:t xml:space="preserve"> </w:t>
      </w:r>
      <w:proofErr w:type="spellStart"/>
      <w:r w:rsidRPr="00851F7A">
        <w:t>belajar</w:t>
      </w:r>
      <w:proofErr w:type="spellEnd"/>
      <w:r w:rsidRPr="00851F7A">
        <w:t xml:space="preserve"> dan proses </w:t>
      </w:r>
      <w:proofErr w:type="spellStart"/>
      <w:r w:rsidRPr="00851F7A">
        <w:t>pembelajaran</w:t>
      </w:r>
      <w:proofErr w:type="spellEnd"/>
      <w:r w:rsidRPr="00851F7A">
        <w:t xml:space="preserve"> agar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secara</w:t>
      </w:r>
      <w:proofErr w:type="spellEnd"/>
      <w:r w:rsidRPr="00851F7A">
        <w:t xml:space="preserve"> </w:t>
      </w:r>
      <w:proofErr w:type="spellStart"/>
      <w:r w:rsidRPr="00851F7A">
        <w:t>aktif</w:t>
      </w:r>
      <w:proofErr w:type="spellEnd"/>
      <w:r w:rsidRPr="00851F7A">
        <w:t xml:space="preserve"> </w:t>
      </w:r>
      <w:proofErr w:type="spellStart"/>
      <w:r w:rsidRPr="00851F7A">
        <w:t>mengembangkan</w:t>
      </w:r>
      <w:proofErr w:type="spellEnd"/>
      <w:r w:rsidRPr="00851F7A">
        <w:t xml:space="preserve"> </w:t>
      </w:r>
      <w:proofErr w:type="spellStart"/>
      <w:r w:rsidRPr="00851F7A">
        <w:t>potensi</w:t>
      </w:r>
      <w:proofErr w:type="spellEnd"/>
      <w:r w:rsidRPr="00851F7A">
        <w:t xml:space="preserve"> </w:t>
      </w:r>
      <w:proofErr w:type="spellStart"/>
      <w:r w:rsidRPr="00851F7A">
        <w:t>dirinya</w:t>
      </w:r>
      <w:proofErr w:type="spellEnd"/>
      <w:r w:rsidRPr="00851F7A">
        <w:t xml:space="preserve"> </w:t>
      </w:r>
      <w:proofErr w:type="spellStart"/>
      <w:r w:rsidRPr="00851F7A">
        <w:t>untuk</w:t>
      </w:r>
      <w:proofErr w:type="spellEnd"/>
      <w:r w:rsidRPr="00851F7A">
        <w:t xml:space="preserve"> </w:t>
      </w:r>
      <w:proofErr w:type="spellStart"/>
      <w:r w:rsidRPr="00851F7A">
        <w:t>memiliki</w:t>
      </w:r>
      <w:proofErr w:type="spellEnd"/>
      <w:r w:rsidRPr="00851F7A">
        <w:t xml:space="preserve"> </w:t>
      </w:r>
      <w:proofErr w:type="spellStart"/>
      <w:r w:rsidRPr="00851F7A">
        <w:t>kekuatan</w:t>
      </w:r>
      <w:proofErr w:type="spellEnd"/>
      <w:r w:rsidRPr="00851F7A">
        <w:t xml:space="preserve"> spiritual </w:t>
      </w:r>
      <w:proofErr w:type="spellStart"/>
      <w:r w:rsidRPr="00851F7A">
        <w:t>keagaman</w:t>
      </w:r>
      <w:proofErr w:type="spellEnd"/>
      <w:r w:rsidRPr="00851F7A">
        <w:t xml:space="preserve">, </w:t>
      </w:r>
      <w:proofErr w:type="spellStart"/>
      <w:r w:rsidRPr="00851F7A">
        <w:t>pengendalian</w:t>
      </w:r>
      <w:proofErr w:type="spellEnd"/>
      <w:r w:rsidRPr="00851F7A">
        <w:t xml:space="preserve"> </w:t>
      </w:r>
      <w:proofErr w:type="spellStart"/>
      <w:r w:rsidRPr="00851F7A">
        <w:t>diri</w:t>
      </w:r>
      <w:proofErr w:type="spellEnd"/>
      <w:r w:rsidRPr="00851F7A">
        <w:t xml:space="preserve">, </w:t>
      </w:r>
      <w:proofErr w:type="spellStart"/>
      <w:r w:rsidRPr="00851F7A">
        <w:t>kepribadian</w:t>
      </w:r>
      <w:proofErr w:type="spellEnd"/>
      <w:r w:rsidRPr="00851F7A">
        <w:t xml:space="preserve">, </w:t>
      </w:r>
      <w:proofErr w:type="spellStart"/>
      <w:r w:rsidRPr="00851F7A">
        <w:t>kecerdasan</w:t>
      </w:r>
      <w:proofErr w:type="spellEnd"/>
      <w:r w:rsidRPr="00851F7A">
        <w:t xml:space="preserve">, </w:t>
      </w:r>
      <w:proofErr w:type="spellStart"/>
      <w:r w:rsidRPr="00851F7A">
        <w:t>akhlak</w:t>
      </w:r>
      <w:proofErr w:type="spellEnd"/>
      <w:r w:rsidRPr="00851F7A">
        <w:t xml:space="preserve"> </w:t>
      </w:r>
      <w:proofErr w:type="spellStart"/>
      <w:r w:rsidRPr="00851F7A">
        <w:t>mulia</w:t>
      </w:r>
      <w:proofErr w:type="spellEnd"/>
      <w:r w:rsidRPr="00851F7A">
        <w:t xml:space="preserve"> </w:t>
      </w:r>
      <w:proofErr w:type="spellStart"/>
      <w:r w:rsidRPr="00851F7A">
        <w:t>serta</w:t>
      </w:r>
      <w:proofErr w:type="spellEnd"/>
      <w:r w:rsidRPr="00851F7A">
        <w:t xml:space="preserve"> </w:t>
      </w:r>
      <w:proofErr w:type="spellStart"/>
      <w:r w:rsidRPr="00851F7A">
        <w:t>keterampilan</w:t>
      </w:r>
      <w:proofErr w:type="spellEnd"/>
      <w:r w:rsidRPr="00851F7A">
        <w:t xml:space="preserve"> yang </w:t>
      </w:r>
      <w:proofErr w:type="spellStart"/>
      <w:r w:rsidRPr="00851F7A">
        <w:t>diperlukan</w:t>
      </w:r>
      <w:proofErr w:type="spellEnd"/>
      <w:r w:rsidRPr="00851F7A">
        <w:t xml:space="preserve"> </w:t>
      </w:r>
      <w:proofErr w:type="spellStart"/>
      <w:r w:rsidRPr="00851F7A">
        <w:t>dirinya</w:t>
      </w:r>
      <w:proofErr w:type="spellEnd"/>
      <w:r w:rsidRPr="00851F7A">
        <w:t xml:space="preserve">, </w:t>
      </w:r>
      <w:proofErr w:type="spellStart"/>
      <w:r w:rsidRPr="00851F7A">
        <w:t>masyarakat</w:t>
      </w:r>
      <w:proofErr w:type="spellEnd"/>
      <w:r w:rsidRPr="00851F7A">
        <w:t xml:space="preserve">, </w:t>
      </w:r>
      <w:proofErr w:type="spellStart"/>
      <w:r w:rsidRPr="00851F7A">
        <w:t>bangsa</w:t>
      </w:r>
      <w:proofErr w:type="spellEnd"/>
      <w:r w:rsidRPr="00851F7A">
        <w:t xml:space="preserve"> dan </w:t>
      </w:r>
      <w:proofErr w:type="spellStart"/>
      <w:r w:rsidRPr="00851F7A">
        <w:t>negara.Dalam</w:t>
      </w:r>
      <w:proofErr w:type="spellEnd"/>
      <w:r w:rsidRPr="00851F7A">
        <w:t xml:space="preserve"> </w:t>
      </w:r>
      <w:proofErr w:type="spellStart"/>
      <w:r w:rsidRPr="00851F7A">
        <w:t>pendidikan</w:t>
      </w:r>
      <w:proofErr w:type="spellEnd"/>
      <w:r w:rsidRPr="00851F7A">
        <w:t xml:space="preserve"> </w:t>
      </w:r>
      <w:proofErr w:type="spellStart"/>
      <w:r w:rsidRPr="00851F7A">
        <w:t>menuntut</w:t>
      </w:r>
      <w:proofErr w:type="spellEnd"/>
      <w:r w:rsidRPr="00851F7A">
        <w:t xml:space="preserve"> </w:t>
      </w:r>
      <w:proofErr w:type="spellStart"/>
      <w:r w:rsidRPr="00851F7A">
        <w:t>terwujudnya</w:t>
      </w:r>
      <w:proofErr w:type="spellEnd"/>
      <w:r w:rsidRPr="00851F7A">
        <w:t xml:space="preserve"> </w:t>
      </w:r>
      <w:proofErr w:type="spellStart"/>
      <w:r w:rsidRPr="00851F7A">
        <w:t>manusia</w:t>
      </w:r>
      <w:proofErr w:type="spellEnd"/>
      <w:r w:rsidRPr="00851F7A">
        <w:t xml:space="preserve"> Indonesia yang </w:t>
      </w:r>
      <w:proofErr w:type="spellStart"/>
      <w:r w:rsidRPr="00851F7A">
        <w:t>berkualitas</w:t>
      </w:r>
      <w:proofErr w:type="spellEnd"/>
      <w:r w:rsidRPr="00851F7A">
        <w:t xml:space="preserve">, </w:t>
      </w:r>
      <w:proofErr w:type="spellStart"/>
      <w:r w:rsidRPr="00851F7A">
        <w:t>cerdas</w:t>
      </w:r>
      <w:proofErr w:type="spellEnd"/>
      <w:r w:rsidRPr="00851F7A">
        <w:t xml:space="preserve">, </w:t>
      </w:r>
      <w:proofErr w:type="spellStart"/>
      <w:r w:rsidRPr="00851F7A">
        <w:t>beriman</w:t>
      </w:r>
      <w:proofErr w:type="spellEnd"/>
      <w:r w:rsidRPr="00851F7A">
        <w:t xml:space="preserve">, </w:t>
      </w:r>
      <w:proofErr w:type="spellStart"/>
      <w:r w:rsidRPr="00851F7A">
        <w:t>beriptek</w:t>
      </w:r>
      <w:proofErr w:type="spellEnd"/>
      <w:r w:rsidRPr="00851F7A">
        <w:t xml:space="preserve"> dan </w:t>
      </w:r>
      <w:proofErr w:type="spellStart"/>
      <w:r w:rsidRPr="00851F7A">
        <w:t>berakhlakul</w:t>
      </w:r>
      <w:proofErr w:type="spellEnd"/>
      <w:r w:rsidRPr="00851F7A">
        <w:t xml:space="preserve"> </w:t>
      </w:r>
      <w:proofErr w:type="spellStart"/>
      <w:r w:rsidRPr="00851F7A">
        <w:t>karimah</w:t>
      </w:r>
      <w:proofErr w:type="spellEnd"/>
      <w:r w:rsidRPr="00851F7A">
        <w:t xml:space="preserve"> </w:t>
      </w:r>
      <w:proofErr w:type="spellStart"/>
      <w:r w:rsidRPr="00851F7A">
        <w:t>sebagai</w:t>
      </w:r>
      <w:proofErr w:type="spellEnd"/>
      <w:r w:rsidRPr="00851F7A">
        <w:t xml:space="preserve"> </w:t>
      </w:r>
      <w:proofErr w:type="spellStart"/>
      <w:r w:rsidRPr="00851F7A">
        <w:t>tujuan</w:t>
      </w:r>
      <w:proofErr w:type="spellEnd"/>
      <w:r w:rsidRPr="00851F7A">
        <w:t xml:space="preserve"> </w:t>
      </w:r>
      <w:proofErr w:type="spellStart"/>
      <w:r w:rsidRPr="00851F7A">
        <w:t>dari</w:t>
      </w:r>
      <w:proofErr w:type="spellEnd"/>
      <w:r w:rsidRPr="00851F7A">
        <w:t xml:space="preserve"> </w:t>
      </w:r>
      <w:proofErr w:type="spellStart"/>
      <w:r w:rsidRPr="00851F7A">
        <w:t>pendidikan</w:t>
      </w:r>
      <w:proofErr w:type="spellEnd"/>
      <w:r w:rsidRPr="00851F7A">
        <w:t xml:space="preserve">, </w:t>
      </w:r>
      <w:proofErr w:type="spellStart"/>
      <w:r w:rsidRPr="00851F7A">
        <w:t>maka</w:t>
      </w:r>
      <w:proofErr w:type="spellEnd"/>
      <w:r w:rsidRPr="00851F7A">
        <w:t xml:space="preserve"> </w:t>
      </w:r>
      <w:proofErr w:type="spellStart"/>
      <w:r w:rsidRPr="00851F7A">
        <w:t>perlu</w:t>
      </w:r>
      <w:proofErr w:type="spellEnd"/>
      <w:r w:rsidRPr="00851F7A">
        <w:t xml:space="preserve"> </w:t>
      </w:r>
      <w:proofErr w:type="spellStart"/>
      <w:r w:rsidRPr="00851F7A">
        <w:t>pengamatan</w:t>
      </w:r>
      <w:proofErr w:type="spellEnd"/>
      <w:r w:rsidRPr="00851F7A">
        <w:t xml:space="preserve"> </w:t>
      </w:r>
      <w:proofErr w:type="spellStart"/>
      <w:r w:rsidRPr="00851F7A">
        <w:t>dari</w:t>
      </w:r>
      <w:proofErr w:type="spellEnd"/>
      <w:r w:rsidRPr="00851F7A">
        <w:t xml:space="preserve"> </w:t>
      </w:r>
      <w:proofErr w:type="spellStart"/>
      <w:r w:rsidRPr="00851F7A">
        <w:t>segi</w:t>
      </w:r>
      <w:proofErr w:type="spellEnd"/>
      <w:r w:rsidRPr="00851F7A">
        <w:t xml:space="preserve"> </w:t>
      </w:r>
      <w:proofErr w:type="spellStart"/>
      <w:r w:rsidRPr="00851F7A">
        <w:t>aktualisasinya</w:t>
      </w:r>
      <w:proofErr w:type="spellEnd"/>
      <w:r w:rsidRPr="00851F7A">
        <w:t xml:space="preserve"> </w:t>
      </w:r>
      <w:proofErr w:type="spellStart"/>
      <w:r w:rsidRPr="00851F7A">
        <w:t>bahwa</w:t>
      </w:r>
      <w:proofErr w:type="spellEnd"/>
      <w:r w:rsidRPr="00851F7A">
        <w:t xml:space="preserve"> </w:t>
      </w:r>
      <w:proofErr w:type="spellStart"/>
      <w:r w:rsidRPr="00851F7A">
        <w:t>pendidikan</w:t>
      </w:r>
      <w:proofErr w:type="spellEnd"/>
      <w:r w:rsidRPr="00851F7A">
        <w:t xml:space="preserve"> </w:t>
      </w:r>
      <w:proofErr w:type="spellStart"/>
      <w:r w:rsidRPr="00851F7A">
        <w:t>merupakan</w:t>
      </w:r>
      <w:proofErr w:type="spellEnd"/>
      <w:r w:rsidRPr="00851F7A">
        <w:t xml:space="preserve"> proses </w:t>
      </w:r>
      <w:proofErr w:type="spellStart"/>
      <w:r w:rsidRPr="00851F7A">
        <w:t>interaksi</w:t>
      </w:r>
      <w:proofErr w:type="spellEnd"/>
      <w:r w:rsidRPr="00851F7A">
        <w:t xml:space="preserve"> </w:t>
      </w:r>
      <w:proofErr w:type="spellStart"/>
      <w:r w:rsidRPr="00851F7A">
        <w:t>antara</w:t>
      </w:r>
      <w:proofErr w:type="spellEnd"/>
      <w:r w:rsidRPr="00851F7A">
        <w:t xml:space="preserve"> </w:t>
      </w:r>
      <w:proofErr w:type="spellStart"/>
      <w:r w:rsidRPr="00851F7A">
        <w:t>pendidik</w:t>
      </w:r>
      <w:proofErr w:type="spellEnd"/>
      <w:r w:rsidRPr="00851F7A">
        <w:t xml:space="preserve"> dan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untuk</w:t>
      </w:r>
      <w:proofErr w:type="spellEnd"/>
      <w:r w:rsidRPr="00851F7A">
        <w:t xml:space="preserve"> </w:t>
      </w:r>
      <w:proofErr w:type="spellStart"/>
      <w:r w:rsidRPr="00851F7A">
        <w:t>mencapai</w:t>
      </w:r>
      <w:proofErr w:type="spellEnd"/>
      <w:r w:rsidRPr="00851F7A">
        <w:t xml:space="preserve"> </w:t>
      </w:r>
      <w:proofErr w:type="spellStart"/>
      <w:r w:rsidRPr="00851F7A">
        <w:t>tujuan</w:t>
      </w:r>
      <w:proofErr w:type="spellEnd"/>
      <w:r w:rsidRPr="00851F7A">
        <w:t xml:space="preserve"> </w:t>
      </w:r>
      <w:proofErr w:type="spellStart"/>
      <w:r w:rsidRPr="00851F7A">
        <w:t>dari</w:t>
      </w:r>
      <w:proofErr w:type="spellEnd"/>
      <w:r w:rsidRPr="00851F7A">
        <w:t xml:space="preserve"> </w:t>
      </w:r>
      <w:proofErr w:type="spellStart"/>
      <w:r w:rsidRPr="00851F7A">
        <w:t>sebuah</w:t>
      </w:r>
      <w:proofErr w:type="spellEnd"/>
      <w:r w:rsidRPr="00851F7A">
        <w:t xml:space="preserve"> proses </w:t>
      </w:r>
      <w:proofErr w:type="spellStart"/>
      <w:r w:rsidRPr="00851F7A">
        <w:t>pendidikan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merupakan</w:t>
      </w:r>
      <w:proofErr w:type="spellEnd"/>
      <w:r w:rsidRPr="00851F7A">
        <w:t xml:space="preserve"> yang </w:t>
      </w:r>
      <w:proofErr w:type="spellStart"/>
      <w:r w:rsidRPr="00851F7A">
        <w:t>masih</w:t>
      </w:r>
      <w:proofErr w:type="spellEnd"/>
      <w:r w:rsidRPr="00851F7A">
        <w:t xml:space="preserve"> </w:t>
      </w:r>
      <w:proofErr w:type="spellStart"/>
      <w:r w:rsidRPr="00851F7A">
        <w:t>seumuran</w:t>
      </w:r>
      <w:proofErr w:type="spellEnd"/>
      <w:r w:rsidRPr="00851F7A">
        <w:t xml:space="preserve"> dan </w:t>
      </w:r>
      <w:proofErr w:type="spellStart"/>
      <w:r w:rsidRPr="00851F7A">
        <w:t>teman</w:t>
      </w:r>
      <w:proofErr w:type="spellEnd"/>
      <w:r w:rsidRPr="00851F7A">
        <w:t xml:space="preserve"> </w:t>
      </w:r>
      <w:proofErr w:type="spellStart"/>
      <w:r w:rsidRPr="00851F7A">
        <w:t>sepermainan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menurut</w:t>
      </w:r>
      <w:proofErr w:type="spellEnd"/>
      <w:r w:rsidRPr="00851F7A">
        <w:t xml:space="preserve"> Santrock (</w:t>
      </w:r>
      <w:r w:rsidRPr="00851F7A">
        <w:t>2002:120)</w:t>
      </w:r>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rPr>
          <w:i/>
        </w:rPr>
        <w:t>prees</w:t>
      </w:r>
      <w:proofErr w:type="spellEnd"/>
      <w:r w:rsidRPr="00851F7A">
        <w:rPr>
          <w:i/>
        </w:rPr>
        <w:t xml:space="preserve">) </w:t>
      </w:r>
      <w:proofErr w:type="spellStart"/>
      <w:r w:rsidRPr="00851F7A">
        <w:t>anak-anak</w:t>
      </w:r>
      <w:proofErr w:type="spellEnd"/>
      <w:r w:rsidRPr="00851F7A">
        <w:t xml:space="preserve"> </w:t>
      </w:r>
      <w:proofErr w:type="spellStart"/>
      <w:r w:rsidRPr="00851F7A">
        <w:t>atau</w:t>
      </w:r>
      <w:proofErr w:type="spellEnd"/>
      <w:r w:rsidRPr="00851F7A">
        <w:t xml:space="preserve"> </w:t>
      </w:r>
      <w:proofErr w:type="spellStart"/>
      <w:r w:rsidRPr="00851F7A">
        <w:t>remaja</w:t>
      </w:r>
      <w:proofErr w:type="spellEnd"/>
      <w:r w:rsidRPr="00851F7A">
        <w:t xml:space="preserve"> </w:t>
      </w:r>
      <w:proofErr w:type="spellStart"/>
      <w:r w:rsidRPr="00851F7A">
        <w:t>dengan</w:t>
      </w:r>
      <w:proofErr w:type="spellEnd"/>
      <w:r w:rsidRPr="00851F7A">
        <w:t xml:space="preserve"> </w:t>
      </w:r>
      <w:proofErr w:type="spellStart"/>
      <w:r w:rsidRPr="00851F7A">
        <w:t>tingkah</w:t>
      </w:r>
      <w:proofErr w:type="spellEnd"/>
      <w:r w:rsidRPr="00851F7A">
        <w:t xml:space="preserve"> </w:t>
      </w:r>
      <w:proofErr w:type="spellStart"/>
      <w:r w:rsidRPr="00851F7A">
        <w:t>usia</w:t>
      </w:r>
      <w:proofErr w:type="spellEnd"/>
      <w:r w:rsidRPr="00851F7A">
        <w:t xml:space="preserve"> </w:t>
      </w:r>
      <w:proofErr w:type="spellStart"/>
      <w:r w:rsidRPr="00851F7A">
        <w:t>atau</w:t>
      </w:r>
      <w:proofErr w:type="spellEnd"/>
      <w:r w:rsidRPr="00851F7A">
        <w:t xml:space="preserve"> </w:t>
      </w:r>
      <w:proofErr w:type="spellStart"/>
      <w:r w:rsidRPr="00851F7A">
        <w:t>tingkat</w:t>
      </w:r>
      <w:proofErr w:type="spellEnd"/>
      <w:r w:rsidRPr="00851F7A">
        <w:t xml:space="preserve"> </w:t>
      </w:r>
      <w:proofErr w:type="spellStart"/>
      <w:r w:rsidRPr="00851F7A">
        <w:t>kedewasaan</w:t>
      </w:r>
      <w:proofErr w:type="spellEnd"/>
      <w:r w:rsidRPr="00851F7A">
        <w:t xml:space="preserve"> yang </w:t>
      </w:r>
      <w:proofErr w:type="spellStart"/>
      <w:r w:rsidRPr="00851F7A">
        <w:t>sama</w:t>
      </w:r>
      <w:proofErr w:type="spellEnd"/>
      <w:r w:rsidRPr="00851F7A">
        <w:t xml:space="preserve">”. </w:t>
      </w:r>
      <w:proofErr w:type="spellStart"/>
      <w:r w:rsidRPr="00851F7A">
        <w:t>Sedangkan</w:t>
      </w:r>
      <w:proofErr w:type="spellEnd"/>
      <w:r w:rsidRPr="00851F7A">
        <w:t xml:space="preserve"> </w:t>
      </w:r>
      <w:proofErr w:type="spellStart"/>
      <w:r w:rsidRPr="00851F7A">
        <w:t>menurut</w:t>
      </w:r>
      <w:proofErr w:type="spellEnd"/>
      <w:r w:rsidRPr="00851F7A">
        <w:t xml:space="preserve"> </w:t>
      </w:r>
      <w:proofErr w:type="spellStart"/>
      <w:r w:rsidRPr="00851F7A">
        <w:t>Damsar</w:t>
      </w:r>
      <w:proofErr w:type="spellEnd"/>
      <w:r w:rsidRPr="00851F7A">
        <w:t xml:space="preserve"> (2011:74) </w:t>
      </w:r>
      <w:proofErr w:type="spellStart"/>
      <w:r w:rsidRPr="00851F7A">
        <w:t>bahwa</w:t>
      </w:r>
      <w:proofErr w:type="spellEnd"/>
      <w:r w:rsidRPr="00851F7A">
        <w:t xml:space="preserve"> “</w:t>
      </w:r>
      <w:proofErr w:type="spellStart"/>
      <w:r w:rsidRPr="00851F7A">
        <w:t>Kelompok</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r w:rsidRPr="00851F7A">
        <w:rPr>
          <w:i/>
        </w:rPr>
        <w:t>peer group )</w:t>
      </w:r>
      <w:r w:rsidRPr="00851F7A">
        <w:t xml:space="preserve"> </w:t>
      </w:r>
      <w:proofErr w:type="spellStart"/>
      <w:r w:rsidRPr="00851F7A">
        <w:t>merupakan</w:t>
      </w:r>
      <w:proofErr w:type="spellEnd"/>
      <w:r w:rsidRPr="00851F7A">
        <w:t xml:space="preserve"> </w:t>
      </w:r>
      <w:proofErr w:type="spellStart"/>
      <w:r w:rsidRPr="00851F7A">
        <w:t>suatu</w:t>
      </w:r>
      <w:proofErr w:type="spellEnd"/>
      <w:r w:rsidRPr="00851F7A">
        <w:t xml:space="preserve"> </w:t>
      </w:r>
      <w:proofErr w:type="spellStart"/>
      <w:r w:rsidRPr="00851F7A">
        <w:t>kelompok</w:t>
      </w:r>
      <w:proofErr w:type="spellEnd"/>
      <w:r w:rsidRPr="00851F7A">
        <w:t xml:space="preserve"> </w:t>
      </w:r>
      <w:proofErr w:type="spellStart"/>
      <w:r w:rsidRPr="00851F7A">
        <w:t>dari</w:t>
      </w:r>
      <w:proofErr w:type="spellEnd"/>
      <w:r w:rsidRPr="00851F7A">
        <w:t xml:space="preserve"> orang-orang yang </w:t>
      </w:r>
      <w:proofErr w:type="spellStart"/>
      <w:r w:rsidRPr="00851F7A">
        <w:t>seusia</w:t>
      </w:r>
      <w:proofErr w:type="spellEnd"/>
      <w:r w:rsidRPr="00851F7A">
        <w:t xml:space="preserve"> dan </w:t>
      </w:r>
      <w:proofErr w:type="spellStart"/>
      <w:r w:rsidRPr="00851F7A">
        <w:t>memiliki</w:t>
      </w:r>
      <w:proofErr w:type="spellEnd"/>
      <w:r w:rsidRPr="00851F7A">
        <w:t xml:space="preserve"> status yang </w:t>
      </w:r>
      <w:proofErr w:type="spellStart"/>
      <w:r w:rsidRPr="00851F7A">
        <w:t>sama</w:t>
      </w:r>
      <w:proofErr w:type="spellEnd"/>
      <w:r w:rsidRPr="00851F7A">
        <w:t xml:space="preserve"> </w:t>
      </w:r>
      <w:proofErr w:type="spellStart"/>
      <w:r w:rsidRPr="00851F7A">
        <w:t>dengan</w:t>
      </w:r>
      <w:proofErr w:type="spellEnd"/>
      <w:r w:rsidRPr="00851F7A">
        <w:t xml:space="preserve"> </w:t>
      </w:r>
      <w:proofErr w:type="spellStart"/>
      <w:r w:rsidRPr="00851F7A">
        <w:t>siapa</w:t>
      </w:r>
      <w:proofErr w:type="spellEnd"/>
      <w:r w:rsidRPr="00851F7A">
        <w:t xml:space="preserve"> </w:t>
      </w:r>
      <w:proofErr w:type="spellStart"/>
      <w:r w:rsidRPr="00851F7A">
        <w:t>seseorang</w:t>
      </w:r>
      <w:proofErr w:type="spellEnd"/>
      <w:r w:rsidRPr="00851F7A">
        <w:t xml:space="preserve"> </w:t>
      </w:r>
      <w:proofErr w:type="spellStart"/>
      <w:r w:rsidRPr="00851F7A">
        <w:t>umumnya</w:t>
      </w:r>
      <w:proofErr w:type="spellEnd"/>
      <w:r w:rsidRPr="00851F7A">
        <w:t xml:space="preserve"> </w:t>
      </w:r>
      <w:proofErr w:type="spellStart"/>
      <w:r w:rsidRPr="00851F7A">
        <w:t>berhubungan</w:t>
      </w:r>
      <w:proofErr w:type="spellEnd"/>
      <w:r w:rsidRPr="00851F7A">
        <w:t xml:space="preserve"> </w:t>
      </w:r>
      <w:proofErr w:type="spellStart"/>
      <w:r w:rsidRPr="00851F7A">
        <w:t>atau</w:t>
      </w:r>
      <w:proofErr w:type="spellEnd"/>
      <w:r w:rsidRPr="00851F7A">
        <w:t xml:space="preserve"> </w:t>
      </w:r>
      <w:proofErr w:type="spellStart"/>
      <w:r w:rsidRPr="00851F7A">
        <w:t>bergaul</w:t>
      </w:r>
      <w:proofErr w:type="spellEnd"/>
      <w:r w:rsidRPr="00851F7A">
        <w:t>” (</w:t>
      </w:r>
      <w:proofErr w:type="spellStart"/>
      <w:r w:rsidRPr="00851F7A">
        <w:t>Sumiati</w:t>
      </w:r>
      <w:proofErr w:type="spellEnd"/>
      <w:r w:rsidRPr="00851F7A">
        <w:t xml:space="preserve">, </w:t>
      </w:r>
      <w:proofErr w:type="spellStart"/>
      <w:r w:rsidRPr="00851F7A">
        <w:t>Chairunnissa</w:t>
      </w:r>
      <w:proofErr w:type="spellEnd"/>
      <w:r w:rsidRPr="00851F7A">
        <w:t xml:space="preserve">, 2010) yang </w:t>
      </w:r>
      <w:proofErr w:type="spellStart"/>
      <w:r w:rsidRPr="00851F7A">
        <w:t>menjadi</w:t>
      </w:r>
      <w:proofErr w:type="spellEnd"/>
      <w:r w:rsidRPr="00851F7A">
        <w:t xml:space="preserve"> </w:t>
      </w:r>
      <w:proofErr w:type="spellStart"/>
      <w:r w:rsidRPr="00851F7A">
        <w:t>ciri-ciri</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adalah</w:t>
      </w:r>
      <w:proofErr w:type="spellEnd"/>
      <w:r w:rsidRPr="00851F7A">
        <w:t xml:space="preserve">  a. </w:t>
      </w:r>
      <w:proofErr w:type="spellStart"/>
      <w:r w:rsidRPr="00851F7A">
        <w:rPr>
          <w:i/>
        </w:rPr>
        <w:t>perasaan</w:t>
      </w:r>
      <w:proofErr w:type="spellEnd"/>
      <w:r w:rsidRPr="00851F7A">
        <w:rPr>
          <w:i/>
        </w:rPr>
        <w:t xml:space="preserve"> being accepted by another (</w:t>
      </w:r>
      <w:r w:rsidRPr="00851F7A">
        <w:t xml:space="preserve"> </w:t>
      </w:r>
      <w:proofErr w:type="spellStart"/>
      <w:r w:rsidRPr="00851F7A">
        <w:t>diterima</w:t>
      </w:r>
      <w:proofErr w:type="spellEnd"/>
      <w:r w:rsidRPr="00851F7A">
        <w:t xml:space="preserve"> oleh orang lain </w:t>
      </w:r>
      <w:proofErr w:type="spellStart"/>
      <w:r w:rsidRPr="00851F7A">
        <w:t>b.</w:t>
      </w:r>
      <w:r w:rsidRPr="00851F7A">
        <w:rPr>
          <w:i/>
        </w:rPr>
        <w:t>sense</w:t>
      </w:r>
      <w:proofErr w:type="spellEnd"/>
      <w:r w:rsidRPr="00851F7A">
        <w:rPr>
          <w:i/>
        </w:rPr>
        <w:t xml:space="preserve"> of certainty (</w:t>
      </w:r>
      <w:r w:rsidRPr="00851F7A">
        <w:t xml:space="preserve"> rasa </w:t>
      </w:r>
      <w:proofErr w:type="spellStart"/>
      <w:r w:rsidRPr="00851F7A">
        <w:t>kepastian</w:t>
      </w:r>
      <w:proofErr w:type="spellEnd"/>
      <w:r w:rsidRPr="00851F7A">
        <w:t xml:space="preserve"> ) </w:t>
      </w:r>
      <w:r w:rsidRPr="00851F7A">
        <w:lastRenderedPageBreak/>
        <w:t xml:space="preserve">c. </w:t>
      </w:r>
      <w:r w:rsidRPr="00851F7A">
        <w:rPr>
          <w:i/>
        </w:rPr>
        <w:t>security (</w:t>
      </w:r>
      <w:r w:rsidRPr="00851F7A">
        <w:t xml:space="preserve"> </w:t>
      </w:r>
      <w:proofErr w:type="spellStart"/>
      <w:r w:rsidRPr="00851F7A">
        <w:t>keamanan</w:t>
      </w:r>
      <w:proofErr w:type="spellEnd"/>
      <w:r w:rsidRPr="00851F7A">
        <w:t xml:space="preserve"> ) d. (</w:t>
      </w:r>
      <w:r w:rsidRPr="00851F7A">
        <w:rPr>
          <w:i/>
        </w:rPr>
        <w:t xml:space="preserve"> </w:t>
      </w:r>
      <w:proofErr w:type="spellStart"/>
      <w:r w:rsidRPr="00851F7A">
        <w:rPr>
          <w:i/>
        </w:rPr>
        <w:t>rotedness</w:t>
      </w:r>
      <w:proofErr w:type="spellEnd"/>
      <w:r w:rsidRPr="00851F7A">
        <w:rPr>
          <w:i/>
        </w:rPr>
        <w:t>)</w:t>
      </w:r>
      <w:r w:rsidRPr="00851F7A">
        <w:t xml:space="preserve"> rasa </w:t>
      </w:r>
      <w:proofErr w:type="spellStart"/>
      <w:r w:rsidRPr="00851F7A">
        <w:t>berakar</w:t>
      </w:r>
      <w:proofErr w:type="spellEnd"/>
      <w:r w:rsidRPr="00851F7A">
        <w:t xml:space="preserve"> yang di </w:t>
      </w:r>
      <w:proofErr w:type="spellStart"/>
      <w:r w:rsidRPr="00851F7A">
        <w:t>kontraskan</w:t>
      </w:r>
      <w:proofErr w:type="spellEnd"/>
      <w:r w:rsidRPr="00851F7A">
        <w:t xml:space="preserve"> </w:t>
      </w:r>
      <w:proofErr w:type="spellStart"/>
      <w:r w:rsidRPr="00851F7A">
        <w:t>dengan</w:t>
      </w:r>
      <w:proofErr w:type="spellEnd"/>
      <w:r w:rsidRPr="00851F7A">
        <w:t xml:space="preserve"> </w:t>
      </w:r>
      <w:r w:rsidRPr="00851F7A">
        <w:rPr>
          <w:i/>
        </w:rPr>
        <w:t xml:space="preserve">anxiety </w:t>
      </w:r>
      <w:proofErr w:type="spellStart"/>
      <w:r w:rsidRPr="00851F7A">
        <w:rPr>
          <w:i/>
        </w:rPr>
        <w:t>incuded</w:t>
      </w:r>
      <w:proofErr w:type="spellEnd"/>
      <w:r w:rsidRPr="00851F7A">
        <w:rPr>
          <w:i/>
        </w:rPr>
        <w:t xml:space="preserve">) </w:t>
      </w:r>
      <w:proofErr w:type="spellStart"/>
      <w:r w:rsidRPr="00851F7A">
        <w:t>kecemasan</w:t>
      </w:r>
      <w:proofErr w:type="spellEnd"/>
      <w:r w:rsidRPr="00851F7A">
        <w:t xml:space="preserve"> </w:t>
      </w:r>
      <w:proofErr w:type="spellStart"/>
      <w:r w:rsidRPr="00851F7A">
        <w:t>karna</w:t>
      </w:r>
      <w:proofErr w:type="spellEnd"/>
      <w:r w:rsidRPr="00851F7A">
        <w:t xml:space="preserve"> </w:t>
      </w:r>
      <w:proofErr w:type="spellStart"/>
      <w:r w:rsidRPr="00851F7A">
        <w:t>kesendirian.Ciri</w:t>
      </w:r>
      <w:proofErr w:type="spellEnd"/>
      <w:r w:rsidRPr="00851F7A">
        <w:t xml:space="preserve"> </w:t>
      </w:r>
      <w:proofErr w:type="spellStart"/>
      <w:r w:rsidRPr="00851F7A">
        <w:t>ciri</w:t>
      </w:r>
      <w:proofErr w:type="spellEnd"/>
      <w:r w:rsidRPr="00851F7A">
        <w:t xml:space="preserve"> </w:t>
      </w:r>
      <w:proofErr w:type="spellStart"/>
      <w:r w:rsidRPr="00851F7A">
        <w:t>atau</w:t>
      </w:r>
      <w:proofErr w:type="spellEnd"/>
      <w:r w:rsidRPr="00851F7A">
        <w:t xml:space="preserve"> </w:t>
      </w:r>
      <w:proofErr w:type="spellStart"/>
      <w:r w:rsidRPr="00851F7A">
        <w:t>karakteristik</w:t>
      </w:r>
      <w:proofErr w:type="spellEnd"/>
      <w:r w:rsidRPr="00851F7A">
        <w:t xml:space="preserve"> </w:t>
      </w:r>
      <w:proofErr w:type="spellStart"/>
      <w:r w:rsidRPr="00851F7A">
        <w:t>anak</w:t>
      </w:r>
      <w:proofErr w:type="spellEnd"/>
      <w:r w:rsidRPr="00851F7A">
        <w:t xml:space="preserve"> yang </w:t>
      </w:r>
      <w:proofErr w:type="spellStart"/>
      <w:r w:rsidRPr="00851F7A">
        <w:t>diterima</w:t>
      </w:r>
      <w:proofErr w:type="spellEnd"/>
      <w:r w:rsidRPr="00851F7A">
        <w:t xml:space="preserve"> oleh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adalah</w:t>
      </w:r>
      <w:proofErr w:type="spellEnd"/>
      <w:r w:rsidRPr="00851F7A">
        <w:t xml:space="preserve"> </w:t>
      </w:r>
      <w:proofErr w:type="spellStart"/>
      <w:r w:rsidRPr="00851F7A">
        <w:t>komperatif</w:t>
      </w:r>
      <w:proofErr w:type="spellEnd"/>
      <w:r w:rsidRPr="00851F7A">
        <w:t xml:space="preserve">, </w:t>
      </w:r>
      <w:proofErr w:type="spellStart"/>
      <w:r w:rsidRPr="00851F7A">
        <w:t>berinteraksi</w:t>
      </w:r>
      <w:proofErr w:type="spellEnd"/>
      <w:r w:rsidRPr="00851F7A">
        <w:t xml:space="preserve"> </w:t>
      </w:r>
      <w:proofErr w:type="spellStart"/>
      <w:r w:rsidRPr="00851F7A">
        <w:t>positif</w:t>
      </w:r>
      <w:proofErr w:type="spellEnd"/>
      <w:r w:rsidRPr="00851F7A">
        <w:t xml:space="preserve"> ,</w:t>
      </w:r>
      <w:proofErr w:type="spellStart"/>
      <w:r w:rsidRPr="00851F7A">
        <w:t>mampu</w:t>
      </w:r>
      <w:proofErr w:type="spellEnd"/>
      <w:r w:rsidRPr="00851F7A">
        <w:t xml:space="preserve"> </w:t>
      </w:r>
      <w:proofErr w:type="spellStart"/>
      <w:r w:rsidRPr="00851F7A">
        <w:t>memulai</w:t>
      </w:r>
      <w:proofErr w:type="spellEnd"/>
      <w:r w:rsidRPr="00851F7A">
        <w:t xml:space="preserve"> </w:t>
      </w:r>
      <w:proofErr w:type="spellStart"/>
      <w:r w:rsidRPr="00851F7A">
        <w:t>interaksi</w:t>
      </w:r>
      <w:proofErr w:type="spellEnd"/>
      <w:r w:rsidRPr="00851F7A">
        <w:t xml:space="preserve">, </w:t>
      </w:r>
      <w:proofErr w:type="spellStart"/>
      <w:r w:rsidRPr="00851F7A">
        <w:t>maupun</w:t>
      </w:r>
      <w:proofErr w:type="spellEnd"/>
      <w:r w:rsidRPr="00851F7A">
        <w:t xml:space="preserve"> </w:t>
      </w:r>
      <w:proofErr w:type="spellStart"/>
      <w:r w:rsidRPr="00851F7A">
        <w:t>beradaptasi</w:t>
      </w:r>
      <w:proofErr w:type="spellEnd"/>
      <w:r w:rsidRPr="00851F7A">
        <w:t xml:space="preserve">, dan </w:t>
      </w:r>
      <w:proofErr w:type="spellStart"/>
      <w:r w:rsidRPr="00851F7A">
        <w:t>menyesuaikan</w:t>
      </w:r>
      <w:proofErr w:type="spellEnd"/>
      <w:r w:rsidRPr="00851F7A">
        <w:t xml:space="preserve"> </w:t>
      </w:r>
      <w:proofErr w:type="spellStart"/>
      <w:r w:rsidRPr="00851F7A">
        <w:t>diri,mamahami</w:t>
      </w:r>
      <w:proofErr w:type="spellEnd"/>
      <w:r w:rsidRPr="00851F7A">
        <w:t xml:space="preserve">, </w:t>
      </w:r>
      <w:proofErr w:type="spellStart"/>
      <w:r w:rsidRPr="00851F7A">
        <w:t>ekspresi</w:t>
      </w:r>
      <w:proofErr w:type="spellEnd"/>
      <w:r w:rsidRPr="00851F7A">
        <w:t xml:space="preserve"> </w:t>
      </w:r>
      <w:proofErr w:type="spellStart"/>
      <w:r w:rsidRPr="00851F7A">
        <w:t>emosional</w:t>
      </w:r>
      <w:proofErr w:type="spellEnd"/>
      <w:r w:rsidRPr="00851F7A">
        <w:t xml:space="preserve">, </w:t>
      </w:r>
      <w:proofErr w:type="spellStart"/>
      <w:r w:rsidRPr="00851F7A">
        <w:t>adan</w:t>
      </w:r>
      <w:proofErr w:type="spellEnd"/>
      <w:r w:rsidRPr="00851F7A">
        <w:t xml:space="preserve"> </w:t>
      </w:r>
      <w:proofErr w:type="spellStart"/>
      <w:r w:rsidRPr="00851F7A">
        <w:t>menunjukkan</w:t>
      </w:r>
      <w:proofErr w:type="spellEnd"/>
      <w:r w:rsidRPr="00851F7A">
        <w:t xml:space="preserve"> </w:t>
      </w:r>
      <w:proofErr w:type="spellStart"/>
      <w:r w:rsidRPr="00851F7A">
        <w:t>keprihatinan</w:t>
      </w:r>
      <w:proofErr w:type="spellEnd"/>
      <w:r w:rsidRPr="00851F7A">
        <w:t xml:space="preserve"> </w:t>
      </w:r>
      <w:proofErr w:type="spellStart"/>
      <w:r w:rsidRPr="00851F7A">
        <w:t>sosial</w:t>
      </w:r>
      <w:proofErr w:type="spellEnd"/>
      <w:r w:rsidRPr="00851F7A">
        <w:t xml:space="preserve"> </w:t>
      </w:r>
      <w:proofErr w:type="spellStart"/>
      <w:r w:rsidRPr="00851F7A">
        <w:t>untuk</w:t>
      </w:r>
      <w:proofErr w:type="spellEnd"/>
      <w:r w:rsidRPr="00851F7A">
        <w:t xml:space="preserve"> </w:t>
      </w:r>
      <w:proofErr w:type="spellStart"/>
      <w:r w:rsidRPr="00851F7A">
        <w:t>sesama</w:t>
      </w:r>
      <w:proofErr w:type="spellEnd"/>
      <w:r w:rsidRPr="00851F7A">
        <w:t xml:space="preserve"> dan </w:t>
      </w:r>
      <w:proofErr w:type="spellStart"/>
      <w:r w:rsidRPr="00851F7A">
        <w:t>mampu</w:t>
      </w:r>
      <w:proofErr w:type="spellEnd"/>
      <w:r w:rsidRPr="00851F7A">
        <w:t xml:space="preserve"> </w:t>
      </w:r>
      <w:proofErr w:type="spellStart"/>
      <w:r w:rsidRPr="00851F7A">
        <w:t>berkomunikasi</w:t>
      </w:r>
      <w:proofErr w:type="spellEnd"/>
      <w:r w:rsidRPr="00851F7A">
        <w:t xml:space="preserve"> </w:t>
      </w:r>
      <w:proofErr w:type="spellStart"/>
      <w:r w:rsidRPr="00851F7A">
        <w:t>secara</w:t>
      </w:r>
      <w:proofErr w:type="spellEnd"/>
      <w:r w:rsidRPr="00851F7A">
        <w:t xml:space="preserve"> </w:t>
      </w:r>
      <w:proofErr w:type="spellStart"/>
      <w:r w:rsidRPr="00851F7A">
        <w:t>efektif</w:t>
      </w:r>
      <w:proofErr w:type="spellEnd"/>
      <w:r>
        <w:t>.</w:t>
      </w:r>
    </w:p>
    <w:p w14:paraId="475CF407" w14:textId="78EAAE54" w:rsidR="005C4909" w:rsidRDefault="005C4909" w:rsidP="00C16A61">
      <w:pPr>
        <w:spacing w:after="0" w:line="240" w:lineRule="auto"/>
        <w:ind w:firstLine="709"/>
        <w:jc w:val="both"/>
      </w:pPr>
      <w:proofErr w:type="spellStart"/>
      <w:r w:rsidRPr="00851F7A">
        <w:t>Berdasarkan</w:t>
      </w:r>
      <w:proofErr w:type="spellEnd"/>
      <w:r w:rsidRPr="00851F7A">
        <w:t xml:space="preserve"> </w:t>
      </w:r>
      <w:proofErr w:type="spellStart"/>
      <w:r w:rsidRPr="00851F7A">
        <w:t>pendapat</w:t>
      </w:r>
      <w:proofErr w:type="spellEnd"/>
      <w:r w:rsidRPr="00851F7A">
        <w:t xml:space="preserve"> para </w:t>
      </w:r>
      <w:proofErr w:type="spellStart"/>
      <w:r w:rsidRPr="00851F7A">
        <w:t>ahli</w:t>
      </w:r>
      <w:proofErr w:type="spellEnd"/>
      <w:r w:rsidRPr="00851F7A">
        <w:t xml:space="preserve"> di </w:t>
      </w:r>
      <w:proofErr w:type="spellStart"/>
      <w:r w:rsidRPr="00851F7A">
        <w:t>atas</w:t>
      </w:r>
      <w:proofErr w:type="spellEnd"/>
      <w:r w:rsidRPr="00851F7A">
        <w:t xml:space="preserve"> </w:t>
      </w:r>
      <w:proofErr w:type="spellStart"/>
      <w:r w:rsidRPr="00851F7A">
        <w:t>dapat</w:t>
      </w:r>
      <w:proofErr w:type="spellEnd"/>
      <w:r w:rsidRPr="00851F7A">
        <w:t xml:space="preserve"> </w:t>
      </w:r>
      <w:proofErr w:type="spellStart"/>
      <w:r w:rsidRPr="00851F7A">
        <w:t>peneliti</w:t>
      </w:r>
      <w:proofErr w:type="spellEnd"/>
      <w:r w:rsidRPr="00851F7A">
        <w:t xml:space="preserve"> </w:t>
      </w:r>
      <w:proofErr w:type="spellStart"/>
      <w:r w:rsidRPr="00851F7A">
        <w:t>s</w:t>
      </w:r>
      <w:r>
        <w:t>impulkan</w:t>
      </w:r>
      <w:proofErr w:type="spellEnd"/>
      <w:r>
        <w:t xml:space="preserve"> </w:t>
      </w:r>
      <w:proofErr w:type="spellStart"/>
      <w:r>
        <w:t>ciri-ciri</w:t>
      </w:r>
      <w:proofErr w:type="spellEnd"/>
      <w:r>
        <w:t xml:space="preserve"> </w:t>
      </w:r>
      <w:proofErr w:type="spellStart"/>
      <w:r>
        <w:t>teman</w:t>
      </w:r>
      <w:proofErr w:type="spellEnd"/>
      <w:r>
        <w:t xml:space="preserve"> </w:t>
      </w:r>
      <w:proofErr w:type="spellStart"/>
      <w:r>
        <w:t>sebaya</w:t>
      </w:r>
      <w:proofErr w:type="spellEnd"/>
      <w:r>
        <w:t xml:space="preserve"> </w:t>
      </w:r>
      <w:proofErr w:type="spellStart"/>
      <w:r w:rsidRPr="00851F7A">
        <w:t>adalah</w:t>
      </w:r>
      <w:proofErr w:type="spellEnd"/>
      <w:r w:rsidRPr="00851F7A">
        <w:t xml:space="preserve">, </w:t>
      </w:r>
      <w:proofErr w:type="spellStart"/>
      <w:r w:rsidRPr="00851F7A">
        <w:t>penampilan</w:t>
      </w:r>
      <w:proofErr w:type="spellEnd"/>
      <w:r w:rsidRPr="00851F7A">
        <w:t xml:space="preserve">, </w:t>
      </w:r>
      <w:proofErr w:type="spellStart"/>
      <w:r w:rsidRPr="00851F7A">
        <w:t>kemampuan</w:t>
      </w:r>
      <w:proofErr w:type="spellEnd"/>
      <w:r w:rsidRPr="00851F7A">
        <w:t xml:space="preserve"> </w:t>
      </w:r>
      <w:proofErr w:type="spellStart"/>
      <w:r w:rsidRPr="00851F7A">
        <w:t>pikir</w:t>
      </w:r>
      <w:proofErr w:type="spellEnd"/>
      <w:r w:rsidRPr="00851F7A">
        <w:t xml:space="preserve">, </w:t>
      </w:r>
      <w:proofErr w:type="spellStart"/>
      <w:r w:rsidRPr="00851F7A">
        <w:t>sikap</w:t>
      </w:r>
      <w:proofErr w:type="spellEnd"/>
      <w:r w:rsidRPr="00851F7A">
        <w:t xml:space="preserve"> yang </w:t>
      </w:r>
      <w:proofErr w:type="spellStart"/>
      <w:r w:rsidRPr="00851F7A">
        <w:t>meneyenangkan</w:t>
      </w:r>
      <w:proofErr w:type="spellEnd"/>
      <w:r w:rsidRPr="00851F7A">
        <w:t xml:space="preserve">, </w:t>
      </w:r>
      <w:proofErr w:type="spellStart"/>
      <w:r w:rsidRPr="00851F7A">
        <w:t>pribadi</w:t>
      </w:r>
      <w:proofErr w:type="spellEnd"/>
      <w:r w:rsidRPr="00851F7A">
        <w:t xml:space="preserve"> yang </w:t>
      </w:r>
      <w:proofErr w:type="spellStart"/>
      <w:r w:rsidRPr="00851F7A">
        <w:t>positif</w:t>
      </w:r>
      <w:proofErr w:type="spellEnd"/>
      <w:r w:rsidRPr="00851F7A">
        <w:t xml:space="preserve">, </w:t>
      </w:r>
      <w:proofErr w:type="spellStart"/>
      <w:r w:rsidRPr="00851F7A">
        <w:t>operatif</w:t>
      </w:r>
      <w:proofErr w:type="spellEnd"/>
      <w:r w:rsidRPr="00851F7A">
        <w:t xml:space="preserve">, </w:t>
      </w:r>
      <w:proofErr w:type="spellStart"/>
      <w:r w:rsidRPr="00851F7A">
        <w:t>berinteraksi</w:t>
      </w:r>
      <w:proofErr w:type="spellEnd"/>
      <w:r w:rsidRPr="00851F7A">
        <w:t xml:space="preserve"> </w:t>
      </w:r>
      <w:proofErr w:type="spellStart"/>
      <w:r w:rsidRPr="00851F7A">
        <w:t>positif</w:t>
      </w:r>
      <w:proofErr w:type="spellEnd"/>
      <w:r w:rsidRPr="00851F7A">
        <w:t>, dan</w:t>
      </w:r>
      <w:r w:rsidRPr="00851F7A">
        <w:t xml:space="preserve"> </w:t>
      </w:r>
      <w:proofErr w:type="spellStart"/>
      <w:r w:rsidRPr="00851F7A">
        <w:t>mampu</w:t>
      </w:r>
      <w:proofErr w:type="spellEnd"/>
      <w:r w:rsidRPr="00851F7A">
        <w:t xml:space="preserve"> </w:t>
      </w:r>
      <w:proofErr w:type="spellStart"/>
      <w:r w:rsidRPr="00851F7A">
        <w:t>beradaptasi</w:t>
      </w:r>
      <w:proofErr w:type="spellEnd"/>
      <w:r w:rsidRPr="00851F7A">
        <w:t xml:space="preserve"> dan </w:t>
      </w:r>
      <w:proofErr w:type="spellStart"/>
      <w:r w:rsidRPr="00851F7A">
        <w:t>meyesuaikan</w:t>
      </w:r>
      <w:proofErr w:type="spellEnd"/>
      <w:r w:rsidRPr="00851F7A">
        <w:t xml:space="preserve"> </w:t>
      </w:r>
      <w:proofErr w:type="spellStart"/>
      <w:r w:rsidRPr="00851F7A">
        <w:t>diri</w:t>
      </w:r>
      <w:proofErr w:type="spellEnd"/>
      <w:r w:rsidRPr="00851F7A">
        <w:t xml:space="preserve">. </w:t>
      </w:r>
      <w:proofErr w:type="spellStart"/>
      <w:r w:rsidRPr="00851F7A">
        <w:t>Menurut</w:t>
      </w:r>
      <w:proofErr w:type="spellEnd"/>
      <w:r w:rsidRPr="00851F7A">
        <w:t xml:space="preserve"> Santrock (2002:132), </w:t>
      </w:r>
      <w:proofErr w:type="spellStart"/>
      <w:r w:rsidRPr="00851F7A">
        <w:t>motivasi</w:t>
      </w:r>
      <w:proofErr w:type="spellEnd"/>
      <w:r w:rsidRPr="00851F7A">
        <w:t xml:space="preserve"> </w:t>
      </w:r>
      <w:proofErr w:type="spellStart"/>
      <w:r w:rsidRPr="00851F7A">
        <w:t>adalah</w:t>
      </w:r>
      <w:proofErr w:type="spellEnd"/>
      <w:r w:rsidRPr="00851F7A">
        <w:t xml:space="preserve"> proses yang </w:t>
      </w:r>
      <w:proofErr w:type="spellStart"/>
      <w:r w:rsidRPr="00851F7A">
        <w:t>memberi</w:t>
      </w:r>
      <w:proofErr w:type="spellEnd"/>
      <w:r w:rsidRPr="00851F7A">
        <w:t xml:space="preserve"> </w:t>
      </w:r>
      <w:proofErr w:type="spellStart"/>
      <w:r w:rsidRPr="00851F7A">
        <w:t>semangat</w:t>
      </w:r>
      <w:proofErr w:type="spellEnd"/>
      <w:r w:rsidRPr="00851F7A">
        <w:t xml:space="preserve">, </w:t>
      </w:r>
      <w:proofErr w:type="spellStart"/>
      <w:r w:rsidRPr="00851F7A">
        <w:t>arah</w:t>
      </w:r>
      <w:proofErr w:type="spellEnd"/>
      <w:r w:rsidRPr="00851F7A">
        <w:t xml:space="preserve">, dan </w:t>
      </w:r>
      <w:proofErr w:type="spellStart"/>
      <w:r w:rsidRPr="00851F7A">
        <w:t>kegigihan</w:t>
      </w:r>
      <w:proofErr w:type="spellEnd"/>
      <w:r w:rsidRPr="00851F7A">
        <w:t xml:space="preserve"> </w:t>
      </w:r>
      <w:proofErr w:type="spellStart"/>
      <w:r w:rsidRPr="00851F7A">
        <w:t>perilaku</w:t>
      </w:r>
      <w:proofErr w:type="spellEnd"/>
      <w:r w:rsidRPr="00851F7A">
        <w:t xml:space="preserve">. </w:t>
      </w:r>
      <w:proofErr w:type="spellStart"/>
      <w:r w:rsidRPr="00851F7A">
        <w:t>Artinya</w:t>
      </w:r>
      <w:proofErr w:type="spellEnd"/>
      <w:r w:rsidRPr="00851F7A">
        <w:t xml:space="preserve">, </w:t>
      </w:r>
      <w:proofErr w:type="spellStart"/>
      <w:r w:rsidRPr="00851F7A">
        <w:t>perilaku</w:t>
      </w:r>
      <w:proofErr w:type="spellEnd"/>
      <w:r w:rsidRPr="00851F7A">
        <w:t xml:space="preserve"> yang </w:t>
      </w:r>
      <w:proofErr w:type="spellStart"/>
      <w:r w:rsidRPr="00851F7A">
        <w:t>memiliki</w:t>
      </w:r>
      <w:proofErr w:type="spellEnd"/>
      <w:r w:rsidRPr="00851F7A">
        <w:t xml:space="preserve"> </w:t>
      </w:r>
      <w:proofErr w:type="spellStart"/>
      <w:r w:rsidRPr="00851F7A">
        <w:t>motivasi</w:t>
      </w:r>
      <w:proofErr w:type="spellEnd"/>
      <w:r w:rsidRPr="00851F7A">
        <w:t xml:space="preserve"> </w:t>
      </w:r>
      <w:proofErr w:type="spellStart"/>
      <w:r w:rsidRPr="00851F7A">
        <w:t>adalah</w:t>
      </w:r>
      <w:proofErr w:type="spellEnd"/>
      <w:r w:rsidRPr="00851F7A">
        <w:t xml:space="preserve"> </w:t>
      </w:r>
      <w:proofErr w:type="spellStart"/>
      <w:r w:rsidRPr="00851F7A">
        <w:t>perilaku</w:t>
      </w:r>
      <w:proofErr w:type="spellEnd"/>
      <w:r w:rsidRPr="00851F7A">
        <w:t xml:space="preserve"> yang </w:t>
      </w:r>
      <w:proofErr w:type="spellStart"/>
      <w:r w:rsidRPr="00851F7A">
        <w:t>penuh</w:t>
      </w:r>
      <w:proofErr w:type="spellEnd"/>
      <w:r w:rsidRPr="00851F7A">
        <w:t xml:space="preserve"> </w:t>
      </w:r>
      <w:proofErr w:type="spellStart"/>
      <w:r w:rsidRPr="00851F7A">
        <w:t>energi</w:t>
      </w:r>
      <w:proofErr w:type="spellEnd"/>
      <w:r w:rsidRPr="00851F7A">
        <w:t xml:space="preserve">, </w:t>
      </w:r>
      <w:proofErr w:type="spellStart"/>
      <w:r w:rsidRPr="00851F7A">
        <w:t>terarah</w:t>
      </w:r>
      <w:proofErr w:type="spellEnd"/>
      <w:r w:rsidRPr="00851F7A">
        <w:t xml:space="preserve">, dan </w:t>
      </w:r>
      <w:proofErr w:type="spellStart"/>
      <w:r w:rsidRPr="00851F7A">
        <w:t>bertahan</w:t>
      </w:r>
      <w:proofErr w:type="spellEnd"/>
      <w:r w:rsidRPr="00851F7A">
        <w:t xml:space="preserve"> lama. </w:t>
      </w:r>
      <w:proofErr w:type="spellStart"/>
      <w:r w:rsidRPr="00851F7A">
        <w:t>Dalam</w:t>
      </w:r>
      <w:proofErr w:type="spellEnd"/>
      <w:r w:rsidRPr="00851F7A">
        <w:t xml:space="preserve"> </w:t>
      </w:r>
      <w:proofErr w:type="spellStart"/>
      <w:r w:rsidRPr="00851F7A">
        <w:t>kegiatan</w:t>
      </w:r>
      <w:proofErr w:type="spellEnd"/>
      <w:r w:rsidRPr="00851F7A">
        <w:t xml:space="preserve"> </w:t>
      </w:r>
      <w:proofErr w:type="spellStart"/>
      <w:r w:rsidRPr="00851F7A">
        <w:t>belajar</w:t>
      </w:r>
      <w:proofErr w:type="spellEnd"/>
      <w:r w:rsidRPr="00851F7A">
        <w:t xml:space="preserve">, </w:t>
      </w:r>
      <w:proofErr w:type="spellStart"/>
      <w:r w:rsidRPr="00851F7A">
        <w:t>maka</w:t>
      </w:r>
      <w:proofErr w:type="spellEnd"/>
      <w:r w:rsidRPr="00851F7A">
        <w:t xml:space="preserve"> </w:t>
      </w:r>
      <w:proofErr w:type="spellStart"/>
      <w:r w:rsidRPr="00851F7A">
        <w:t>motivasi</w:t>
      </w:r>
      <w:proofErr w:type="spellEnd"/>
      <w:r w:rsidRPr="00851F7A">
        <w:t xml:space="preserve"> </w:t>
      </w:r>
      <w:proofErr w:type="spellStart"/>
      <w:r w:rsidRPr="00851F7A">
        <w:t>dapat</w:t>
      </w:r>
      <w:proofErr w:type="spellEnd"/>
      <w:r w:rsidRPr="00851F7A">
        <w:t xml:space="preserve"> </w:t>
      </w:r>
      <w:proofErr w:type="spellStart"/>
      <w:r w:rsidRPr="00851F7A">
        <w:t>dikatakan</w:t>
      </w:r>
      <w:proofErr w:type="spellEnd"/>
      <w:r w:rsidRPr="00851F7A">
        <w:t xml:space="preserve"> </w:t>
      </w:r>
      <w:proofErr w:type="spellStart"/>
      <w:r w:rsidRPr="00851F7A">
        <w:t>sebagai</w:t>
      </w:r>
      <w:proofErr w:type="spellEnd"/>
      <w:r w:rsidRPr="00851F7A">
        <w:t xml:space="preserve"> </w:t>
      </w:r>
      <w:proofErr w:type="spellStart"/>
      <w:r w:rsidRPr="00851F7A">
        <w:t>keseluruhan</w:t>
      </w:r>
      <w:proofErr w:type="spellEnd"/>
      <w:r w:rsidRPr="00851F7A">
        <w:t xml:space="preserve"> </w:t>
      </w:r>
      <w:proofErr w:type="spellStart"/>
      <w:r w:rsidRPr="00851F7A">
        <w:t>daya</w:t>
      </w:r>
      <w:proofErr w:type="spellEnd"/>
      <w:r w:rsidRPr="00851F7A">
        <w:t xml:space="preserve"> </w:t>
      </w:r>
      <w:proofErr w:type="spellStart"/>
      <w:r w:rsidRPr="00851F7A">
        <w:t>penggerak</w:t>
      </w:r>
      <w:proofErr w:type="spellEnd"/>
      <w:r w:rsidRPr="00851F7A">
        <w:t xml:space="preserve"> di </w:t>
      </w:r>
      <w:proofErr w:type="spellStart"/>
      <w:r w:rsidRPr="00851F7A">
        <w:t>dalam</w:t>
      </w:r>
      <w:proofErr w:type="spellEnd"/>
      <w:r w:rsidRPr="00851F7A">
        <w:t xml:space="preserve"> </w:t>
      </w:r>
      <w:proofErr w:type="spellStart"/>
      <w:r w:rsidRPr="00851F7A">
        <w:t>diri</w:t>
      </w:r>
      <w:proofErr w:type="spellEnd"/>
      <w:r w:rsidRPr="00851F7A">
        <w:t xml:space="preserve"> </w:t>
      </w:r>
      <w:proofErr w:type="spellStart"/>
      <w:r w:rsidRPr="00851F7A">
        <w:t>siswa</w:t>
      </w:r>
      <w:proofErr w:type="spellEnd"/>
      <w:r w:rsidRPr="00851F7A">
        <w:t xml:space="preserve"> yang </w:t>
      </w:r>
      <w:proofErr w:type="spellStart"/>
      <w:r w:rsidRPr="00851F7A">
        <w:t>menimbulkan</w:t>
      </w:r>
      <w:proofErr w:type="spellEnd"/>
      <w:r w:rsidRPr="00851F7A">
        <w:t xml:space="preserve"> </w:t>
      </w:r>
      <w:proofErr w:type="spellStart"/>
      <w:r w:rsidRPr="00851F7A">
        <w:t>kegiatan</w:t>
      </w:r>
      <w:proofErr w:type="spellEnd"/>
      <w:r w:rsidRPr="00851F7A">
        <w:t xml:space="preserve"> </w:t>
      </w:r>
      <w:proofErr w:type="spellStart"/>
      <w:r w:rsidRPr="00851F7A">
        <w:t>belajar</w:t>
      </w:r>
      <w:proofErr w:type="spellEnd"/>
      <w:r w:rsidRPr="00851F7A">
        <w:t xml:space="preserve">, yang </w:t>
      </w:r>
      <w:proofErr w:type="spellStart"/>
      <w:r w:rsidRPr="00851F7A">
        <w:t>menjamin</w:t>
      </w:r>
      <w:proofErr w:type="spellEnd"/>
      <w:r w:rsidRPr="00851F7A">
        <w:t xml:space="preserve"> </w:t>
      </w:r>
      <w:proofErr w:type="spellStart"/>
      <w:r w:rsidRPr="00851F7A">
        <w:t>kelangsungan</w:t>
      </w:r>
      <w:proofErr w:type="spellEnd"/>
      <w:r w:rsidRPr="00851F7A">
        <w:t xml:space="preserve"> </w:t>
      </w:r>
      <w:proofErr w:type="spellStart"/>
      <w:r w:rsidRPr="00851F7A">
        <w:t>dari</w:t>
      </w:r>
      <w:proofErr w:type="spellEnd"/>
      <w:r w:rsidRPr="00851F7A">
        <w:t xml:space="preserve"> </w:t>
      </w:r>
      <w:proofErr w:type="spellStart"/>
      <w:r w:rsidRPr="00851F7A">
        <w:t>kegiatan</w:t>
      </w:r>
      <w:proofErr w:type="spellEnd"/>
      <w:r w:rsidRPr="00851F7A">
        <w:t xml:space="preserve"> </w:t>
      </w:r>
      <w:proofErr w:type="spellStart"/>
      <w:r w:rsidRPr="00851F7A">
        <w:t>belajar</w:t>
      </w:r>
      <w:proofErr w:type="spellEnd"/>
      <w:r w:rsidRPr="00851F7A">
        <w:t xml:space="preserve"> dan </w:t>
      </w:r>
      <w:proofErr w:type="spellStart"/>
      <w:r w:rsidRPr="00851F7A">
        <w:t>memberikan</w:t>
      </w:r>
      <w:proofErr w:type="spellEnd"/>
      <w:r w:rsidRPr="00851F7A">
        <w:t xml:space="preserve"> </w:t>
      </w:r>
      <w:proofErr w:type="spellStart"/>
      <w:r w:rsidRPr="00851F7A">
        <w:t>arah</w:t>
      </w:r>
      <w:proofErr w:type="spellEnd"/>
      <w:r w:rsidRPr="00851F7A">
        <w:t xml:space="preserve"> pada </w:t>
      </w:r>
      <w:proofErr w:type="spellStart"/>
      <w:r w:rsidRPr="00851F7A">
        <w:t>kegiatan</w:t>
      </w:r>
      <w:proofErr w:type="spellEnd"/>
      <w:r w:rsidRPr="00851F7A">
        <w:t xml:space="preserve"> </w:t>
      </w:r>
      <w:proofErr w:type="spellStart"/>
      <w:r w:rsidRPr="00851F7A">
        <w:t>belajar</w:t>
      </w:r>
      <w:proofErr w:type="spellEnd"/>
      <w:r w:rsidRPr="00851F7A">
        <w:t xml:space="preserve">, </w:t>
      </w:r>
      <w:proofErr w:type="spellStart"/>
      <w:r w:rsidRPr="00851F7A">
        <w:t>sehingga</w:t>
      </w:r>
      <w:proofErr w:type="spellEnd"/>
      <w:r w:rsidRPr="00851F7A">
        <w:t xml:space="preserve"> </w:t>
      </w:r>
      <w:proofErr w:type="spellStart"/>
      <w:r w:rsidRPr="00851F7A">
        <w:t>tujuan</w:t>
      </w:r>
      <w:proofErr w:type="spellEnd"/>
      <w:r w:rsidRPr="00851F7A">
        <w:t xml:space="preserve"> yang </w:t>
      </w:r>
      <w:proofErr w:type="spellStart"/>
      <w:r w:rsidRPr="00851F7A">
        <w:t>dikehendaki</w:t>
      </w:r>
      <w:proofErr w:type="spellEnd"/>
      <w:r w:rsidRPr="00851F7A">
        <w:t xml:space="preserve"> oleh </w:t>
      </w:r>
      <w:proofErr w:type="spellStart"/>
      <w:r w:rsidRPr="00851F7A">
        <w:t>subjek</w:t>
      </w:r>
      <w:proofErr w:type="spellEnd"/>
      <w:r w:rsidRPr="00851F7A">
        <w:t xml:space="preserve"> </w:t>
      </w:r>
      <w:proofErr w:type="spellStart"/>
      <w:r w:rsidRPr="00851F7A">
        <w:t>belajar</w:t>
      </w:r>
      <w:proofErr w:type="spellEnd"/>
      <w:r w:rsidRPr="00851F7A">
        <w:t xml:space="preserve"> </w:t>
      </w:r>
      <w:proofErr w:type="spellStart"/>
      <w:r w:rsidRPr="00851F7A">
        <w:t>itu</w:t>
      </w:r>
      <w:proofErr w:type="spellEnd"/>
      <w:r w:rsidRPr="00851F7A">
        <w:t xml:space="preserve"> </w:t>
      </w:r>
      <w:proofErr w:type="spellStart"/>
      <w:r w:rsidRPr="00851F7A">
        <w:t>dapat</w:t>
      </w:r>
      <w:proofErr w:type="spellEnd"/>
      <w:r w:rsidRPr="00851F7A">
        <w:t xml:space="preserve"> </w:t>
      </w:r>
      <w:proofErr w:type="spellStart"/>
      <w:r w:rsidRPr="00851F7A">
        <w:t>tercapai</w:t>
      </w:r>
      <w:proofErr w:type="spellEnd"/>
      <w:r w:rsidRPr="00851F7A">
        <w:t xml:space="preserve">. </w:t>
      </w:r>
      <w:proofErr w:type="spellStart"/>
      <w:r w:rsidRPr="00851F7A">
        <w:t>Motivasi</w:t>
      </w:r>
      <w:proofErr w:type="spellEnd"/>
      <w:r w:rsidRPr="00851F7A">
        <w:t xml:space="preserve"> </w:t>
      </w:r>
      <w:proofErr w:type="spellStart"/>
      <w:r w:rsidRPr="00851F7A">
        <w:t>dalam</w:t>
      </w:r>
      <w:proofErr w:type="spellEnd"/>
      <w:r w:rsidRPr="00851F7A">
        <w:t xml:space="preserve"> </w:t>
      </w:r>
      <w:proofErr w:type="spellStart"/>
      <w:r w:rsidRPr="00851F7A">
        <w:t>belajar</w:t>
      </w:r>
      <w:proofErr w:type="spellEnd"/>
      <w:r w:rsidRPr="00851F7A">
        <w:t xml:space="preserve"> sangat </w:t>
      </w:r>
      <w:proofErr w:type="spellStart"/>
      <w:r w:rsidRPr="00851F7A">
        <w:t>diperlukan</w:t>
      </w:r>
      <w:proofErr w:type="spellEnd"/>
      <w:r w:rsidRPr="00851F7A">
        <w:t xml:space="preserve"> </w:t>
      </w:r>
      <w:proofErr w:type="spellStart"/>
      <w:r w:rsidRPr="00851F7A">
        <w:t>untuk</w:t>
      </w:r>
      <w:proofErr w:type="spellEnd"/>
      <w:r w:rsidRPr="00851F7A">
        <w:t xml:space="preserve"> </w:t>
      </w:r>
      <w:proofErr w:type="spellStart"/>
      <w:r w:rsidRPr="00851F7A">
        <w:t>meningkatkan</w:t>
      </w:r>
      <w:proofErr w:type="spellEnd"/>
      <w:r w:rsidRPr="00851F7A">
        <w:t xml:space="preserve"> </w:t>
      </w:r>
      <w:proofErr w:type="spellStart"/>
      <w:r w:rsidRPr="00851F7A">
        <w:t>kemauan</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dalam</w:t>
      </w:r>
      <w:proofErr w:type="spellEnd"/>
      <w:r w:rsidRPr="00851F7A">
        <w:t xml:space="preserve"> </w:t>
      </w:r>
      <w:proofErr w:type="spellStart"/>
      <w:r w:rsidRPr="00851F7A">
        <w:t>belajar</w:t>
      </w:r>
      <w:proofErr w:type="spellEnd"/>
      <w:r w:rsidRPr="00851F7A">
        <w:t xml:space="preserve">. </w:t>
      </w:r>
      <w:proofErr w:type="spellStart"/>
      <w:r w:rsidRPr="00851F7A">
        <w:t>Adanya</w:t>
      </w:r>
      <w:proofErr w:type="spellEnd"/>
      <w:r w:rsidRPr="00851F7A">
        <w:t xml:space="preserve"> </w:t>
      </w:r>
      <w:proofErr w:type="spellStart"/>
      <w:r w:rsidRPr="00851F7A">
        <w:t>dorongan</w:t>
      </w:r>
      <w:proofErr w:type="spellEnd"/>
      <w:r w:rsidRPr="00851F7A">
        <w:t xml:space="preserve"> </w:t>
      </w:r>
      <w:proofErr w:type="spellStart"/>
      <w:r w:rsidRPr="00851F7A">
        <w:t>dari</w:t>
      </w:r>
      <w:proofErr w:type="spellEnd"/>
      <w:r w:rsidRPr="00851F7A">
        <w:t xml:space="preserve"> </w:t>
      </w:r>
      <w:proofErr w:type="spellStart"/>
      <w:r w:rsidRPr="00851F7A">
        <w:t>luar</w:t>
      </w:r>
      <w:proofErr w:type="spellEnd"/>
      <w:r w:rsidRPr="00851F7A">
        <w:t xml:space="preserve"> sangat </w:t>
      </w:r>
      <w:proofErr w:type="spellStart"/>
      <w:r w:rsidRPr="00851F7A">
        <w:t>membantu</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untuk</w:t>
      </w:r>
      <w:proofErr w:type="spellEnd"/>
      <w:r w:rsidRPr="00851F7A">
        <w:t xml:space="preserve"> </w:t>
      </w:r>
      <w:proofErr w:type="spellStart"/>
      <w:r w:rsidRPr="00851F7A">
        <w:t>belajar</w:t>
      </w:r>
      <w:proofErr w:type="spellEnd"/>
      <w:r w:rsidRPr="00851F7A">
        <w:t xml:space="preserve"> dan </w:t>
      </w:r>
      <w:proofErr w:type="spellStart"/>
      <w:r w:rsidRPr="00851F7A">
        <w:t>meraih</w:t>
      </w:r>
      <w:proofErr w:type="spellEnd"/>
      <w:r w:rsidRPr="00851F7A">
        <w:t xml:space="preserve"> </w:t>
      </w:r>
      <w:proofErr w:type="spellStart"/>
      <w:r w:rsidRPr="00851F7A">
        <w:t>prestasi</w:t>
      </w:r>
      <w:proofErr w:type="spellEnd"/>
      <w:r w:rsidRPr="00851F7A">
        <w:t xml:space="preserve"> </w:t>
      </w:r>
      <w:proofErr w:type="spellStart"/>
      <w:r w:rsidRPr="00851F7A">
        <w:t>dalam</w:t>
      </w:r>
      <w:proofErr w:type="spellEnd"/>
      <w:r w:rsidRPr="00851F7A">
        <w:t xml:space="preserve"> </w:t>
      </w:r>
      <w:proofErr w:type="spellStart"/>
      <w:r w:rsidRPr="00851F7A">
        <w:t>belajar</w:t>
      </w:r>
      <w:proofErr w:type="spellEnd"/>
      <w:r w:rsidRPr="00851F7A">
        <w:t xml:space="preserve">. </w:t>
      </w:r>
      <w:proofErr w:type="spellStart"/>
      <w:r w:rsidRPr="00851F7A">
        <w:t>Menurut</w:t>
      </w:r>
      <w:proofErr w:type="spellEnd"/>
      <w:r w:rsidRPr="00851F7A">
        <w:t xml:space="preserve"> </w:t>
      </w:r>
      <w:proofErr w:type="spellStart"/>
      <w:r w:rsidRPr="00851F7A">
        <w:t>Sardiman</w:t>
      </w:r>
      <w:proofErr w:type="spellEnd"/>
      <w:r w:rsidRPr="00851F7A">
        <w:t xml:space="preserve"> (1996) </w:t>
      </w:r>
      <w:proofErr w:type="spellStart"/>
      <w:r w:rsidRPr="00851F7A">
        <w:t>siswa</w:t>
      </w:r>
      <w:proofErr w:type="spellEnd"/>
      <w:r w:rsidRPr="00851F7A">
        <w:t xml:space="preserve"> yang </w:t>
      </w:r>
      <w:proofErr w:type="spellStart"/>
      <w:r w:rsidRPr="00851F7A">
        <w:t>memiliki</w:t>
      </w:r>
      <w:proofErr w:type="spellEnd"/>
      <w:r w:rsidRPr="00851F7A">
        <w:t xml:space="preserve"> </w:t>
      </w:r>
      <w:proofErr w:type="spellStart"/>
      <w:r w:rsidRPr="00851F7A">
        <w:t>motivasi</w:t>
      </w:r>
      <w:proofErr w:type="spellEnd"/>
      <w:r w:rsidRPr="00851F7A">
        <w:t xml:space="preserve"> </w:t>
      </w:r>
      <w:proofErr w:type="spellStart"/>
      <w:r w:rsidRPr="00851F7A">
        <w:t>tinggi</w:t>
      </w:r>
      <w:proofErr w:type="spellEnd"/>
      <w:r w:rsidRPr="00851F7A">
        <w:t xml:space="preserve"> </w:t>
      </w:r>
      <w:proofErr w:type="spellStart"/>
      <w:r w:rsidRPr="00851F7A">
        <w:t>memiliki</w:t>
      </w:r>
      <w:proofErr w:type="spellEnd"/>
      <w:r w:rsidRPr="00851F7A">
        <w:t xml:space="preserve"> </w:t>
      </w:r>
      <w:proofErr w:type="spellStart"/>
      <w:r w:rsidRPr="00851F7A">
        <w:t>beberapa</w:t>
      </w:r>
      <w:proofErr w:type="spellEnd"/>
      <w:r w:rsidRPr="00851F7A">
        <w:t xml:space="preserve"> </w:t>
      </w:r>
      <w:proofErr w:type="spellStart"/>
      <w:r w:rsidRPr="00851F7A">
        <w:t>ciri-ciri</w:t>
      </w:r>
      <w:proofErr w:type="spellEnd"/>
      <w:r w:rsidRPr="00851F7A">
        <w:t xml:space="preserve">, </w:t>
      </w:r>
      <w:proofErr w:type="spellStart"/>
      <w:r w:rsidRPr="00851F7A">
        <w:t>antara</w:t>
      </w:r>
      <w:proofErr w:type="spellEnd"/>
      <w:r w:rsidRPr="00851F7A">
        <w:t xml:space="preserve"> lain </w:t>
      </w:r>
      <w:proofErr w:type="spellStart"/>
      <w:r w:rsidRPr="00851F7A">
        <w:t>sebagai</w:t>
      </w:r>
      <w:proofErr w:type="spellEnd"/>
      <w:r w:rsidRPr="00851F7A">
        <w:t xml:space="preserve"> </w:t>
      </w:r>
      <w:proofErr w:type="spellStart"/>
      <w:r w:rsidRPr="00851F7A">
        <w:t>berikut</w:t>
      </w:r>
      <w:proofErr w:type="spellEnd"/>
      <w:r w:rsidRPr="00851F7A">
        <w:t xml:space="preserve">: a) </w:t>
      </w:r>
      <w:proofErr w:type="spellStart"/>
      <w:r w:rsidRPr="00851F7A">
        <w:t>Tekun</w:t>
      </w:r>
      <w:proofErr w:type="spellEnd"/>
      <w:r w:rsidRPr="00851F7A">
        <w:t xml:space="preserve"> </w:t>
      </w:r>
      <w:proofErr w:type="spellStart"/>
      <w:r w:rsidRPr="00851F7A">
        <w:t>menghadapi</w:t>
      </w:r>
      <w:proofErr w:type="spellEnd"/>
      <w:r w:rsidRPr="00851F7A">
        <w:t xml:space="preserve"> </w:t>
      </w:r>
      <w:proofErr w:type="spellStart"/>
      <w:r w:rsidRPr="00851F7A">
        <w:t>tugas</w:t>
      </w:r>
      <w:proofErr w:type="spellEnd"/>
      <w:r w:rsidRPr="00851F7A">
        <w:t xml:space="preserve"> b) </w:t>
      </w:r>
      <w:proofErr w:type="spellStart"/>
      <w:r w:rsidRPr="00851F7A">
        <w:t>Ulet</w:t>
      </w:r>
      <w:proofErr w:type="spellEnd"/>
      <w:r w:rsidRPr="00851F7A">
        <w:t xml:space="preserve"> </w:t>
      </w:r>
      <w:proofErr w:type="spellStart"/>
      <w:r w:rsidRPr="00851F7A">
        <w:t>menghadapi</w:t>
      </w:r>
      <w:proofErr w:type="spellEnd"/>
      <w:r w:rsidRPr="00851F7A">
        <w:t xml:space="preserve"> </w:t>
      </w:r>
      <w:proofErr w:type="spellStart"/>
      <w:r w:rsidRPr="00851F7A">
        <w:t>kesulitan</w:t>
      </w:r>
      <w:proofErr w:type="spellEnd"/>
      <w:r w:rsidRPr="00851F7A">
        <w:t xml:space="preserve"> /</w:t>
      </w:r>
      <w:proofErr w:type="spellStart"/>
      <w:r w:rsidRPr="00851F7A">
        <w:t>tidak</w:t>
      </w:r>
      <w:proofErr w:type="spellEnd"/>
      <w:r w:rsidRPr="00851F7A">
        <w:t xml:space="preserve"> </w:t>
      </w:r>
      <w:proofErr w:type="spellStart"/>
      <w:r w:rsidRPr="00851F7A">
        <w:t>cepat</w:t>
      </w:r>
      <w:proofErr w:type="spellEnd"/>
      <w:r w:rsidRPr="00851F7A">
        <w:t xml:space="preserve"> </w:t>
      </w:r>
      <w:proofErr w:type="spellStart"/>
      <w:r w:rsidRPr="00851F7A">
        <w:t>putus</w:t>
      </w:r>
      <w:proofErr w:type="spellEnd"/>
      <w:r w:rsidRPr="00851F7A">
        <w:t xml:space="preserve"> </w:t>
      </w:r>
      <w:proofErr w:type="spellStart"/>
      <w:r w:rsidRPr="00851F7A">
        <w:t>asa</w:t>
      </w:r>
      <w:proofErr w:type="spellEnd"/>
      <w:r w:rsidRPr="00851F7A">
        <w:t xml:space="preserve">. c) </w:t>
      </w:r>
      <w:proofErr w:type="spellStart"/>
      <w:r w:rsidRPr="00851F7A">
        <w:t>Tidak</w:t>
      </w:r>
      <w:proofErr w:type="spellEnd"/>
      <w:r w:rsidRPr="00851F7A">
        <w:t xml:space="preserve"> </w:t>
      </w:r>
      <w:proofErr w:type="spellStart"/>
      <w:r w:rsidRPr="00851F7A">
        <w:t>memerlukan</w:t>
      </w:r>
      <w:proofErr w:type="spellEnd"/>
      <w:r w:rsidRPr="00851F7A">
        <w:t xml:space="preserve"> </w:t>
      </w:r>
      <w:proofErr w:type="spellStart"/>
      <w:r w:rsidRPr="00851F7A">
        <w:t>dorongan</w:t>
      </w:r>
      <w:proofErr w:type="spellEnd"/>
      <w:r w:rsidRPr="00851F7A">
        <w:t xml:space="preserve"> </w:t>
      </w:r>
      <w:proofErr w:type="spellStart"/>
      <w:r w:rsidRPr="00851F7A">
        <w:t>dari</w:t>
      </w:r>
      <w:proofErr w:type="spellEnd"/>
      <w:r w:rsidRPr="00851F7A">
        <w:t xml:space="preserve"> </w:t>
      </w:r>
      <w:proofErr w:type="spellStart"/>
      <w:r w:rsidRPr="00851F7A">
        <w:t>luar</w:t>
      </w:r>
      <w:proofErr w:type="spellEnd"/>
      <w:r w:rsidRPr="00851F7A">
        <w:t xml:space="preserve"> </w:t>
      </w:r>
      <w:proofErr w:type="spellStart"/>
      <w:r w:rsidRPr="00851F7A">
        <w:t>untuk</w:t>
      </w:r>
      <w:proofErr w:type="spellEnd"/>
      <w:r w:rsidRPr="00851F7A">
        <w:t xml:space="preserve"> </w:t>
      </w:r>
      <w:proofErr w:type="spellStart"/>
      <w:r w:rsidRPr="00851F7A">
        <w:t>berprestasi</w:t>
      </w:r>
      <w:proofErr w:type="spellEnd"/>
      <w:r w:rsidRPr="00851F7A">
        <w:t xml:space="preserve"> </w:t>
      </w:r>
      <w:proofErr w:type="spellStart"/>
      <w:r w:rsidRPr="00851F7A">
        <w:t>sebaik</w:t>
      </w:r>
      <w:proofErr w:type="spellEnd"/>
      <w:r w:rsidRPr="00851F7A">
        <w:t xml:space="preserve"> </w:t>
      </w:r>
      <w:proofErr w:type="spellStart"/>
      <w:r w:rsidRPr="00851F7A">
        <w:t>mungkin</w:t>
      </w:r>
      <w:proofErr w:type="spellEnd"/>
      <w:r w:rsidRPr="00851F7A">
        <w:t xml:space="preserve">. d) </w:t>
      </w:r>
      <w:proofErr w:type="spellStart"/>
      <w:r w:rsidRPr="00851F7A">
        <w:t>Lebih</w:t>
      </w:r>
      <w:proofErr w:type="spellEnd"/>
      <w:r w:rsidRPr="00851F7A">
        <w:t xml:space="preserve"> </w:t>
      </w:r>
      <w:proofErr w:type="spellStart"/>
      <w:r w:rsidRPr="00851F7A">
        <w:t>senang</w:t>
      </w:r>
      <w:proofErr w:type="spellEnd"/>
      <w:r w:rsidRPr="00851F7A">
        <w:t xml:space="preserve"> </w:t>
      </w:r>
      <w:proofErr w:type="spellStart"/>
      <w:r w:rsidRPr="00851F7A">
        <w:t>kerja</w:t>
      </w:r>
      <w:proofErr w:type="spellEnd"/>
      <w:r w:rsidRPr="00851F7A">
        <w:t xml:space="preserve"> </w:t>
      </w:r>
      <w:proofErr w:type="spellStart"/>
      <w:r w:rsidRPr="00851F7A">
        <w:t>mandiri</w:t>
      </w:r>
      <w:proofErr w:type="spellEnd"/>
      <w:r w:rsidRPr="00851F7A">
        <w:t xml:space="preserve">. e) </w:t>
      </w:r>
      <w:proofErr w:type="spellStart"/>
      <w:r w:rsidRPr="00851F7A">
        <w:t>Cepat</w:t>
      </w:r>
      <w:proofErr w:type="spellEnd"/>
      <w:r w:rsidRPr="00851F7A">
        <w:t xml:space="preserve"> </w:t>
      </w:r>
      <w:proofErr w:type="spellStart"/>
      <w:r w:rsidRPr="00851F7A">
        <w:t>bosan</w:t>
      </w:r>
      <w:proofErr w:type="spellEnd"/>
      <w:r w:rsidRPr="00851F7A">
        <w:t xml:space="preserve"> pada </w:t>
      </w:r>
      <w:proofErr w:type="spellStart"/>
      <w:r w:rsidRPr="00851F7A">
        <w:t>tugas-tugas</w:t>
      </w:r>
      <w:proofErr w:type="spellEnd"/>
      <w:r w:rsidRPr="00851F7A">
        <w:t xml:space="preserve"> yang </w:t>
      </w:r>
      <w:proofErr w:type="spellStart"/>
      <w:r w:rsidRPr="00851F7A">
        <w:t>rutin</w:t>
      </w:r>
      <w:proofErr w:type="spellEnd"/>
      <w:r w:rsidRPr="00851F7A">
        <w:t xml:space="preserve">. f) </w:t>
      </w:r>
      <w:proofErr w:type="spellStart"/>
      <w:r w:rsidRPr="00851F7A">
        <w:t>Dapat</w:t>
      </w:r>
      <w:proofErr w:type="spellEnd"/>
      <w:r w:rsidRPr="00851F7A">
        <w:t xml:space="preserve"> </w:t>
      </w:r>
      <w:proofErr w:type="spellStart"/>
      <w:r w:rsidRPr="00851F7A">
        <w:t>mempertahankan</w:t>
      </w:r>
      <w:proofErr w:type="spellEnd"/>
      <w:r w:rsidRPr="00851F7A">
        <w:t xml:space="preserve"> </w:t>
      </w:r>
      <w:proofErr w:type="spellStart"/>
      <w:r w:rsidRPr="00851F7A">
        <w:t>pendapatnya</w:t>
      </w:r>
      <w:proofErr w:type="spellEnd"/>
    </w:p>
    <w:p w14:paraId="231DE52D" w14:textId="77777777" w:rsidR="00AA6881" w:rsidRPr="00AA6881" w:rsidRDefault="00AA6881" w:rsidP="00AA6881">
      <w:pPr>
        <w:spacing w:after="0" w:line="240" w:lineRule="auto"/>
        <w:ind w:firstLine="709"/>
        <w:jc w:val="both"/>
        <w:rPr>
          <w:lang w:val="en-GB"/>
        </w:rPr>
      </w:pPr>
    </w:p>
    <w:p w14:paraId="5EE93EAD" w14:textId="77777777" w:rsidR="00191E38" w:rsidRPr="00F82366" w:rsidRDefault="00191E38" w:rsidP="00191E38">
      <w:pPr>
        <w:spacing w:after="0" w:line="240" w:lineRule="auto"/>
        <w:jc w:val="both"/>
        <w:rPr>
          <w:lang w:val="id-ID"/>
        </w:rPr>
      </w:pPr>
    </w:p>
    <w:p w14:paraId="351654FA" w14:textId="6D55042A" w:rsidR="00191E38" w:rsidRPr="00F82366" w:rsidRDefault="00AA6881" w:rsidP="00191E38">
      <w:pPr>
        <w:numPr>
          <w:ilvl w:val="0"/>
          <w:numId w:val="4"/>
        </w:numPr>
        <w:tabs>
          <w:tab w:val="left" w:pos="426"/>
        </w:tabs>
        <w:spacing w:after="0" w:line="240" w:lineRule="auto"/>
        <w:ind w:left="426" w:hanging="426"/>
        <w:rPr>
          <w:b/>
          <w:bCs/>
          <w:lang w:val="id-ID"/>
        </w:rPr>
      </w:pPr>
      <w:r>
        <w:rPr>
          <w:b/>
          <w:bCs/>
        </w:rPr>
        <w:t xml:space="preserve">METODE </w:t>
      </w:r>
    </w:p>
    <w:p w14:paraId="1BFB4B66" w14:textId="107828B7" w:rsidR="005C4909" w:rsidRDefault="005C4909" w:rsidP="005C4909">
      <w:pPr>
        <w:spacing w:after="0" w:line="240" w:lineRule="auto"/>
        <w:ind w:firstLine="709"/>
        <w:jc w:val="both"/>
        <w:rPr>
          <w:bCs/>
        </w:rPr>
      </w:pPr>
      <w:proofErr w:type="spellStart"/>
      <w:r w:rsidRPr="00851F7A">
        <w:t>Berdasarkan</w:t>
      </w:r>
      <w:proofErr w:type="spellEnd"/>
      <w:r w:rsidRPr="00851F7A">
        <w:t xml:space="preserve"> </w:t>
      </w:r>
      <w:proofErr w:type="spellStart"/>
      <w:r w:rsidRPr="00851F7A">
        <w:t>permasalahan</w:t>
      </w:r>
      <w:proofErr w:type="spellEnd"/>
      <w:r w:rsidRPr="00851F7A">
        <w:t xml:space="preserve">, </w:t>
      </w:r>
      <w:proofErr w:type="spellStart"/>
      <w:r w:rsidRPr="00851F7A">
        <w:t>batasan</w:t>
      </w:r>
      <w:proofErr w:type="spellEnd"/>
      <w:r w:rsidRPr="00851F7A">
        <w:t xml:space="preserve"> </w:t>
      </w:r>
      <w:proofErr w:type="spellStart"/>
      <w:r>
        <w:t>masalah</w:t>
      </w:r>
      <w:proofErr w:type="spellEnd"/>
      <w:r w:rsidRPr="00851F7A">
        <w:t xml:space="preserve"> dan </w:t>
      </w:r>
      <w:proofErr w:type="spellStart"/>
      <w:r w:rsidRPr="00851F7A">
        <w:t>tujuan</w:t>
      </w:r>
      <w:proofErr w:type="spellEnd"/>
      <w:r w:rsidRPr="00851F7A">
        <w:t xml:space="preserve"> </w:t>
      </w:r>
      <w:proofErr w:type="spellStart"/>
      <w:r w:rsidRPr="00851F7A">
        <w:t>penelitian</w:t>
      </w:r>
      <w:proofErr w:type="spellEnd"/>
      <w:r w:rsidRPr="00851F7A">
        <w:t xml:space="preserve">, </w:t>
      </w:r>
      <w:proofErr w:type="spellStart"/>
      <w:r w:rsidRPr="00851F7A">
        <w:t>jenis</w:t>
      </w:r>
      <w:proofErr w:type="spellEnd"/>
      <w:r w:rsidRPr="00851F7A">
        <w:t xml:space="preserve"> </w:t>
      </w:r>
      <w:proofErr w:type="spellStart"/>
      <w:r w:rsidRPr="00851F7A">
        <w:t>penelitian</w:t>
      </w:r>
      <w:proofErr w:type="spellEnd"/>
      <w:r w:rsidRPr="00851F7A">
        <w:t xml:space="preserve"> yang </w:t>
      </w:r>
      <w:proofErr w:type="spellStart"/>
      <w:r w:rsidRPr="00851F7A">
        <w:t>akan</w:t>
      </w:r>
      <w:proofErr w:type="spellEnd"/>
      <w:r w:rsidRPr="00851F7A">
        <w:t xml:space="preserve"> </w:t>
      </w:r>
      <w:proofErr w:type="spellStart"/>
      <w:r w:rsidRPr="00851F7A">
        <w:t>digunakan</w:t>
      </w:r>
      <w:proofErr w:type="spellEnd"/>
      <w:r w:rsidRPr="00851F7A">
        <w:t xml:space="preserve"> </w:t>
      </w:r>
      <w:proofErr w:type="spellStart"/>
      <w:r w:rsidRPr="00851F7A">
        <w:t>dalam</w:t>
      </w:r>
      <w:proofErr w:type="spellEnd"/>
      <w:r w:rsidRPr="00851F7A">
        <w:t xml:space="preserve"> </w:t>
      </w:r>
      <w:proofErr w:type="spellStart"/>
      <w:r w:rsidRPr="00851F7A">
        <w:t>peneliti</w:t>
      </w:r>
      <w:proofErr w:type="spellEnd"/>
      <w:r w:rsidRPr="00851F7A">
        <w:t xml:space="preserve"> </w:t>
      </w:r>
      <w:proofErr w:type="spellStart"/>
      <w:r w:rsidRPr="00851F7A">
        <w:t>ini</w:t>
      </w:r>
      <w:proofErr w:type="spellEnd"/>
      <w:r w:rsidRPr="00851F7A">
        <w:t xml:space="preserve"> </w:t>
      </w:r>
      <w:proofErr w:type="spellStart"/>
      <w:r w:rsidRPr="00851F7A">
        <w:t>adalah</w:t>
      </w:r>
      <w:proofErr w:type="spellEnd"/>
      <w:r w:rsidRPr="00851F7A">
        <w:t xml:space="preserve"> </w:t>
      </w:r>
      <w:proofErr w:type="spellStart"/>
      <w:r w:rsidRPr="005C4909">
        <w:rPr>
          <w:i/>
        </w:rPr>
        <w:t>analisis</w:t>
      </w:r>
      <w:proofErr w:type="spellEnd"/>
      <w:r w:rsidRPr="005C4909">
        <w:rPr>
          <w:i/>
        </w:rPr>
        <w:t xml:space="preserve"> </w:t>
      </w:r>
      <w:proofErr w:type="spellStart"/>
      <w:r w:rsidRPr="005C4909">
        <w:rPr>
          <w:i/>
        </w:rPr>
        <w:t>regresi</w:t>
      </w:r>
      <w:proofErr w:type="spellEnd"/>
      <w:r w:rsidRPr="005C4909">
        <w:rPr>
          <w:i/>
        </w:rPr>
        <w:t xml:space="preserve"> linear</w:t>
      </w:r>
      <w:r w:rsidRPr="00851F7A">
        <w:t xml:space="preserve"> </w:t>
      </w:r>
      <w:proofErr w:type="spellStart"/>
      <w:r w:rsidRPr="00851F7A">
        <w:t>dilakukan</w:t>
      </w:r>
      <w:proofErr w:type="spellEnd"/>
      <w:r w:rsidRPr="00851F7A">
        <w:t xml:space="preserve"> </w:t>
      </w:r>
      <w:proofErr w:type="spellStart"/>
      <w:r w:rsidRPr="00851F7A">
        <w:t>untuk</w:t>
      </w:r>
      <w:proofErr w:type="spellEnd"/>
      <w:r w:rsidRPr="00851F7A">
        <w:t xml:space="preserve"> </w:t>
      </w:r>
      <w:proofErr w:type="spellStart"/>
      <w:r w:rsidRPr="00851F7A">
        <w:t>mengetahui</w:t>
      </w:r>
      <w:proofErr w:type="spellEnd"/>
      <w:r w:rsidRPr="00851F7A">
        <w:t xml:space="preserve"> </w:t>
      </w:r>
      <w:proofErr w:type="spellStart"/>
      <w:r w:rsidRPr="00851F7A">
        <w:t>tinggi</w:t>
      </w:r>
      <w:proofErr w:type="spellEnd"/>
      <w:r w:rsidRPr="00851F7A">
        <w:t xml:space="preserve"> </w:t>
      </w:r>
      <w:proofErr w:type="spellStart"/>
      <w:r w:rsidRPr="00851F7A">
        <w:t>rendahnya</w:t>
      </w:r>
      <w:proofErr w:type="spellEnd"/>
      <w:r w:rsidRPr="00851F7A">
        <w:t xml:space="preserve"> </w:t>
      </w:r>
      <w:proofErr w:type="spellStart"/>
      <w:r w:rsidRPr="00851F7A">
        <w:t>pengaruh</w:t>
      </w:r>
      <w:proofErr w:type="spellEnd"/>
      <w:r w:rsidRPr="00851F7A">
        <w:t xml:space="preserve"> </w:t>
      </w:r>
      <w:proofErr w:type="spellStart"/>
      <w:r w:rsidRPr="00851F7A">
        <w:t>antar</w:t>
      </w:r>
      <w:proofErr w:type="spellEnd"/>
      <w:r w:rsidRPr="00851F7A">
        <w:t xml:space="preserve"> </w:t>
      </w:r>
      <w:proofErr w:type="spellStart"/>
      <w:r w:rsidRPr="00851F7A">
        <w:t>variabel</w:t>
      </w:r>
      <w:proofErr w:type="spellEnd"/>
      <w:r w:rsidRPr="00851F7A">
        <w:t xml:space="preserve"> yang </w:t>
      </w:r>
      <w:proofErr w:type="spellStart"/>
      <w:r w:rsidRPr="00851F7A">
        <w:t>dianalisis</w:t>
      </w:r>
      <w:proofErr w:type="spellEnd"/>
      <w:r w:rsidRPr="00851F7A">
        <w:t xml:space="preserve">. </w:t>
      </w:r>
      <w:proofErr w:type="spellStart"/>
      <w:r w:rsidRPr="00851F7A">
        <w:t>Dalam</w:t>
      </w:r>
      <w:proofErr w:type="spellEnd"/>
      <w:r w:rsidRPr="00851F7A">
        <w:t xml:space="preserve"> </w:t>
      </w:r>
      <w:proofErr w:type="spellStart"/>
      <w:r w:rsidRPr="00851F7A">
        <w:t>mengolah</w:t>
      </w:r>
      <w:proofErr w:type="spellEnd"/>
      <w:r w:rsidRPr="00851F7A">
        <w:t xml:space="preserve"> data </w:t>
      </w:r>
      <w:proofErr w:type="spellStart"/>
      <w:r w:rsidRPr="00851F7A">
        <w:t>nantinya</w:t>
      </w:r>
      <w:proofErr w:type="spellEnd"/>
      <w:r w:rsidRPr="00851F7A">
        <w:t xml:space="preserve">, </w:t>
      </w:r>
      <w:proofErr w:type="spellStart"/>
      <w:r w:rsidRPr="00851F7A">
        <w:t>peneliti</w:t>
      </w:r>
      <w:proofErr w:type="spellEnd"/>
      <w:r w:rsidRPr="00851F7A">
        <w:t xml:space="preserve"> </w:t>
      </w:r>
      <w:proofErr w:type="spellStart"/>
      <w:r w:rsidRPr="00851F7A">
        <w:t>menghitung</w:t>
      </w:r>
      <w:proofErr w:type="spellEnd"/>
      <w:r w:rsidRPr="00851F7A">
        <w:t xml:space="preserve"> </w:t>
      </w:r>
      <w:proofErr w:type="spellStart"/>
      <w:r w:rsidRPr="00851F7A">
        <w:t>dengan</w:t>
      </w:r>
      <w:proofErr w:type="spellEnd"/>
      <w:r w:rsidRPr="00851F7A">
        <w:t xml:space="preserve"> </w:t>
      </w:r>
      <w:proofErr w:type="spellStart"/>
      <w:r w:rsidRPr="00851F7A">
        <w:t>teknik</w:t>
      </w:r>
      <w:proofErr w:type="spellEnd"/>
      <w:r w:rsidRPr="00851F7A">
        <w:t xml:space="preserve"> </w:t>
      </w:r>
      <w:proofErr w:type="spellStart"/>
      <w:r w:rsidRPr="005C4909">
        <w:rPr>
          <w:i/>
        </w:rPr>
        <w:t>regresi</w:t>
      </w:r>
      <w:proofErr w:type="spellEnd"/>
      <w:r w:rsidRPr="005C4909">
        <w:rPr>
          <w:i/>
        </w:rPr>
        <w:t xml:space="preserve"> linear</w:t>
      </w:r>
      <w:r w:rsidRPr="00851F7A">
        <w:t xml:space="preserve"> </w:t>
      </w:r>
      <w:proofErr w:type="spellStart"/>
      <w:r w:rsidRPr="00851F7A">
        <w:t>sederhana</w:t>
      </w:r>
      <w:proofErr w:type="spellEnd"/>
      <w:r w:rsidRPr="00851F7A">
        <w:t xml:space="preserve">. </w:t>
      </w:r>
      <w:proofErr w:type="spellStart"/>
      <w:r w:rsidRPr="00851F7A">
        <w:t>Menurut</w:t>
      </w:r>
      <w:proofErr w:type="spellEnd"/>
      <w:r w:rsidRPr="00851F7A">
        <w:t xml:space="preserve"> </w:t>
      </w:r>
      <w:proofErr w:type="spellStart"/>
      <w:r w:rsidRPr="00851F7A">
        <w:t>Riduwan</w:t>
      </w:r>
      <w:proofErr w:type="spellEnd"/>
      <w:r w:rsidRPr="00851F7A">
        <w:t xml:space="preserve"> (2010:147) “</w:t>
      </w:r>
      <w:proofErr w:type="spellStart"/>
      <w:r w:rsidRPr="00851F7A">
        <w:t>Regresi</w:t>
      </w:r>
      <w:proofErr w:type="spellEnd"/>
      <w:r w:rsidRPr="00851F7A">
        <w:t xml:space="preserve"> </w:t>
      </w:r>
      <w:proofErr w:type="spellStart"/>
      <w:r w:rsidRPr="00851F7A">
        <w:t>atau</w:t>
      </w:r>
      <w:proofErr w:type="spellEnd"/>
      <w:r w:rsidRPr="00851F7A">
        <w:t xml:space="preserve"> </w:t>
      </w:r>
      <w:proofErr w:type="spellStart"/>
      <w:r w:rsidRPr="00851F7A">
        <w:t>peramalan</w:t>
      </w:r>
      <w:proofErr w:type="spellEnd"/>
      <w:r w:rsidRPr="00851F7A">
        <w:t xml:space="preserve"> </w:t>
      </w:r>
      <w:proofErr w:type="spellStart"/>
      <w:r w:rsidRPr="00851F7A">
        <w:t>adalah</w:t>
      </w:r>
      <w:proofErr w:type="spellEnd"/>
      <w:r w:rsidRPr="00851F7A">
        <w:t xml:space="preserve"> </w:t>
      </w:r>
      <w:proofErr w:type="spellStart"/>
      <w:r w:rsidRPr="00851F7A">
        <w:t>suat</w:t>
      </w:r>
      <w:proofErr w:type="spellEnd"/>
      <w:r w:rsidRPr="00851F7A">
        <w:t xml:space="preserve"> proses </w:t>
      </w:r>
      <w:proofErr w:type="spellStart"/>
      <w:r w:rsidRPr="00851F7A">
        <w:t>memperkirakan</w:t>
      </w:r>
      <w:proofErr w:type="spellEnd"/>
      <w:r w:rsidRPr="00851F7A">
        <w:t xml:space="preserve"> </w:t>
      </w:r>
      <w:proofErr w:type="spellStart"/>
      <w:r w:rsidRPr="00851F7A">
        <w:t>secara</w:t>
      </w:r>
      <w:proofErr w:type="spellEnd"/>
      <w:r w:rsidRPr="00851F7A">
        <w:t xml:space="preserve"> </w:t>
      </w:r>
      <w:proofErr w:type="spellStart"/>
      <w:r w:rsidRPr="00851F7A">
        <w:t>sistematis</w:t>
      </w:r>
      <w:proofErr w:type="spellEnd"/>
      <w:r w:rsidRPr="00851F7A">
        <w:t xml:space="preserve"> </w:t>
      </w:r>
      <w:proofErr w:type="spellStart"/>
      <w:r w:rsidRPr="00851F7A">
        <w:t>tentang</w:t>
      </w:r>
      <w:proofErr w:type="spellEnd"/>
      <w:r w:rsidRPr="00851F7A">
        <w:t xml:space="preserve"> </w:t>
      </w:r>
      <w:proofErr w:type="spellStart"/>
      <w:r w:rsidRPr="00851F7A">
        <w:t>apa</w:t>
      </w:r>
      <w:proofErr w:type="spellEnd"/>
      <w:r w:rsidRPr="00851F7A">
        <w:t xml:space="preserve"> yang paling </w:t>
      </w:r>
      <w:proofErr w:type="spellStart"/>
      <w:r w:rsidRPr="00851F7A">
        <w:t>mungkin</w:t>
      </w:r>
      <w:proofErr w:type="spellEnd"/>
      <w:r w:rsidRPr="00851F7A">
        <w:t xml:space="preserve"> </w:t>
      </w:r>
      <w:proofErr w:type="spellStart"/>
      <w:r w:rsidRPr="00851F7A">
        <w:t>terjadi</w:t>
      </w:r>
      <w:proofErr w:type="spellEnd"/>
      <w:r w:rsidRPr="00851F7A">
        <w:t xml:space="preserve"> di masa yang </w:t>
      </w:r>
      <w:proofErr w:type="spellStart"/>
      <w:r w:rsidRPr="00851F7A">
        <w:t>akan</w:t>
      </w:r>
      <w:proofErr w:type="spellEnd"/>
      <w:r w:rsidRPr="00851F7A">
        <w:t xml:space="preserve"> </w:t>
      </w:r>
      <w:proofErr w:type="spellStart"/>
      <w:r w:rsidRPr="00851F7A">
        <w:t>datang</w:t>
      </w:r>
      <w:proofErr w:type="spellEnd"/>
      <w:r w:rsidRPr="00851F7A">
        <w:t xml:space="preserve"> </w:t>
      </w:r>
      <w:proofErr w:type="spellStart"/>
      <w:r w:rsidRPr="00851F7A">
        <w:t>berdasarkan</w:t>
      </w:r>
      <w:proofErr w:type="spellEnd"/>
      <w:r w:rsidRPr="00851F7A">
        <w:t xml:space="preserve"> </w:t>
      </w:r>
      <w:proofErr w:type="spellStart"/>
      <w:r w:rsidRPr="00851F7A">
        <w:t>informasi</w:t>
      </w:r>
      <w:proofErr w:type="spellEnd"/>
      <w:r w:rsidRPr="00851F7A">
        <w:t xml:space="preserve"> masa </w:t>
      </w:r>
      <w:proofErr w:type="spellStart"/>
      <w:r w:rsidRPr="00851F7A">
        <w:t>lalu</w:t>
      </w:r>
      <w:proofErr w:type="spellEnd"/>
      <w:r w:rsidRPr="00851F7A">
        <w:t xml:space="preserve"> dan </w:t>
      </w:r>
      <w:proofErr w:type="spellStart"/>
      <w:r w:rsidRPr="00851F7A">
        <w:t>sekarang</w:t>
      </w:r>
      <w:proofErr w:type="spellEnd"/>
      <w:r w:rsidRPr="00851F7A">
        <w:t xml:space="preserve"> yang </w:t>
      </w:r>
      <w:proofErr w:type="spellStart"/>
      <w:r w:rsidRPr="00851F7A">
        <w:t>dimiliki</w:t>
      </w:r>
      <w:proofErr w:type="spellEnd"/>
      <w:r w:rsidRPr="00851F7A">
        <w:t xml:space="preserve"> agar </w:t>
      </w:r>
      <w:proofErr w:type="spellStart"/>
      <w:r w:rsidRPr="00851F7A">
        <w:t>kesalahannya</w:t>
      </w:r>
      <w:proofErr w:type="spellEnd"/>
      <w:r w:rsidRPr="00851F7A">
        <w:t xml:space="preserve"> </w:t>
      </w:r>
      <w:proofErr w:type="spellStart"/>
      <w:r w:rsidRPr="00851F7A">
        <w:t>dapat</w:t>
      </w:r>
      <w:proofErr w:type="spellEnd"/>
      <w:r w:rsidRPr="00851F7A">
        <w:t xml:space="preserve"> </w:t>
      </w:r>
      <w:proofErr w:type="spellStart"/>
      <w:r w:rsidRPr="00851F7A">
        <w:t>diperkecil</w:t>
      </w:r>
      <w:proofErr w:type="spellEnd"/>
      <w:r w:rsidRPr="00851F7A">
        <w:t xml:space="preserve">. </w:t>
      </w:r>
      <w:proofErr w:type="spellStart"/>
      <w:r w:rsidRPr="00851F7A">
        <w:t>Kegunaan</w:t>
      </w:r>
      <w:proofErr w:type="spellEnd"/>
      <w:r w:rsidRPr="00851F7A">
        <w:t xml:space="preserve"> </w:t>
      </w:r>
      <w:proofErr w:type="spellStart"/>
      <w:r w:rsidRPr="00851F7A">
        <w:t>regresi</w:t>
      </w:r>
      <w:proofErr w:type="spellEnd"/>
      <w:r w:rsidRPr="00851F7A">
        <w:t xml:space="preserve"> </w:t>
      </w:r>
      <w:proofErr w:type="spellStart"/>
      <w:r w:rsidRPr="00851F7A">
        <w:t>dalam</w:t>
      </w:r>
      <w:proofErr w:type="spellEnd"/>
      <w:r w:rsidRPr="00851F7A">
        <w:t xml:space="preserve"> </w:t>
      </w:r>
      <w:proofErr w:type="spellStart"/>
      <w:r w:rsidRPr="00851F7A">
        <w:t>penelitian</w:t>
      </w:r>
      <w:proofErr w:type="spellEnd"/>
      <w:r w:rsidRPr="00851F7A">
        <w:t xml:space="preserve"> salah </w:t>
      </w:r>
      <w:proofErr w:type="spellStart"/>
      <w:r w:rsidRPr="00851F7A">
        <w:t>satunya</w:t>
      </w:r>
      <w:proofErr w:type="spellEnd"/>
      <w:r w:rsidRPr="00851F7A">
        <w:t xml:space="preserve"> </w:t>
      </w:r>
      <w:proofErr w:type="spellStart"/>
      <w:r w:rsidRPr="00851F7A">
        <w:t>adalah</w:t>
      </w:r>
      <w:proofErr w:type="spellEnd"/>
      <w:r w:rsidRPr="00851F7A">
        <w:t xml:space="preserve"> </w:t>
      </w:r>
      <w:proofErr w:type="spellStart"/>
      <w:r w:rsidRPr="00851F7A">
        <w:t>untuk</w:t>
      </w:r>
      <w:proofErr w:type="spellEnd"/>
      <w:r w:rsidRPr="00851F7A">
        <w:t xml:space="preserve"> </w:t>
      </w:r>
      <w:proofErr w:type="spellStart"/>
      <w:r w:rsidRPr="00851F7A">
        <w:t>meramalkan</w:t>
      </w:r>
      <w:proofErr w:type="spellEnd"/>
      <w:r w:rsidRPr="00851F7A">
        <w:t xml:space="preserve"> </w:t>
      </w:r>
      <w:proofErr w:type="spellStart"/>
      <w:r w:rsidRPr="00851F7A">
        <w:t>atau</w:t>
      </w:r>
      <w:proofErr w:type="spellEnd"/>
      <w:r w:rsidRPr="00851F7A">
        <w:t xml:space="preserve"> </w:t>
      </w:r>
      <w:proofErr w:type="spellStart"/>
      <w:r w:rsidRPr="00851F7A">
        <w:t>memprediksi</w:t>
      </w:r>
      <w:proofErr w:type="spellEnd"/>
      <w:r w:rsidRPr="00851F7A">
        <w:t xml:space="preserve"> </w:t>
      </w:r>
      <w:proofErr w:type="spellStart"/>
      <w:r w:rsidRPr="00851F7A">
        <w:t>variabel</w:t>
      </w:r>
      <w:proofErr w:type="spellEnd"/>
      <w:r w:rsidRPr="00851F7A">
        <w:t xml:space="preserve"> </w:t>
      </w:r>
      <w:proofErr w:type="spellStart"/>
      <w:r w:rsidRPr="00851F7A">
        <w:t>terkait</w:t>
      </w:r>
      <w:proofErr w:type="spellEnd"/>
      <w:r w:rsidRPr="00851F7A">
        <w:t xml:space="preserve"> (Y) </w:t>
      </w:r>
      <w:proofErr w:type="spellStart"/>
      <w:r w:rsidRPr="00851F7A">
        <w:t>apabila</w:t>
      </w:r>
      <w:proofErr w:type="spellEnd"/>
      <w:r w:rsidRPr="00851F7A">
        <w:t xml:space="preserve"> </w:t>
      </w:r>
      <w:proofErr w:type="spellStart"/>
      <w:r w:rsidRPr="00851F7A">
        <w:t>variabel</w:t>
      </w:r>
      <w:proofErr w:type="spellEnd"/>
      <w:r w:rsidRPr="00851F7A">
        <w:t xml:space="preserve"> </w:t>
      </w:r>
      <w:proofErr w:type="spellStart"/>
      <w:r w:rsidRPr="00851F7A">
        <w:t>bebas</w:t>
      </w:r>
      <w:proofErr w:type="spellEnd"/>
      <w:r w:rsidRPr="00851F7A">
        <w:t xml:space="preserve"> (X). </w:t>
      </w:r>
      <w:proofErr w:type="spellStart"/>
      <w:r w:rsidRPr="005C4909">
        <w:rPr>
          <w:bCs/>
        </w:rPr>
        <w:t>Penarikan</w:t>
      </w:r>
      <w:proofErr w:type="spellEnd"/>
      <w:r w:rsidRPr="005C4909">
        <w:rPr>
          <w:bCs/>
        </w:rPr>
        <w:t xml:space="preserve"> </w:t>
      </w:r>
      <w:proofErr w:type="spellStart"/>
      <w:r w:rsidRPr="005C4909">
        <w:rPr>
          <w:bCs/>
        </w:rPr>
        <w:t>sampel</w:t>
      </w:r>
      <w:proofErr w:type="spellEnd"/>
      <w:r w:rsidRPr="005C4909">
        <w:rPr>
          <w:bCs/>
        </w:rPr>
        <w:t xml:space="preserve"> </w:t>
      </w:r>
      <w:proofErr w:type="spellStart"/>
      <w:r w:rsidRPr="005C4909">
        <w:rPr>
          <w:bCs/>
        </w:rPr>
        <w:t>dalam</w:t>
      </w:r>
      <w:proofErr w:type="spellEnd"/>
      <w:r w:rsidRPr="005C4909">
        <w:rPr>
          <w:bCs/>
        </w:rPr>
        <w:t xml:space="preserve"> </w:t>
      </w:r>
      <w:proofErr w:type="spellStart"/>
      <w:r w:rsidRPr="005C4909">
        <w:rPr>
          <w:bCs/>
        </w:rPr>
        <w:t>penelitian</w:t>
      </w:r>
      <w:proofErr w:type="spellEnd"/>
      <w:r w:rsidRPr="005C4909">
        <w:rPr>
          <w:bCs/>
        </w:rPr>
        <w:t xml:space="preserve"> </w:t>
      </w:r>
      <w:proofErr w:type="spellStart"/>
      <w:r w:rsidRPr="005C4909">
        <w:rPr>
          <w:bCs/>
        </w:rPr>
        <w:t>ini</w:t>
      </w:r>
      <w:proofErr w:type="spellEnd"/>
      <w:r w:rsidRPr="005C4909">
        <w:rPr>
          <w:bCs/>
        </w:rPr>
        <w:t xml:space="preserve"> </w:t>
      </w:r>
      <w:proofErr w:type="spellStart"/>
      <w:r w:rsidRPr="005C4909">
        <w:rPr>
          <w:bCs/>
        </w:rPr>
        <w:t>menggunakan</w:t>
      </w:r>
      <w:proofErr w:type="spellEnd"/>
      <w:r w:rsidRPr="005C4909">
        <w:rPr>
          <w:bCs/>
        </w:rPr>
        <w:t xml:space="preserve"> </w:t>
      </w:r>
      <w:r w:rsidRPr="005C4909">
        <w:rPr>
          <w:bCs/>
          <w:i/>
        </w:rPr>
        <w:t>Random Sampling</w:t>
      </w:r>
      <w:r w:rsidRPr="005C4909">
        <w:rPr>
          <w:bCs/>
        </w:rPr>
        <w:t xml:space="preserve"> </w:t>
      </w:r>
      <w:proofErr w:type="spellStart"/>
      <w:r w:rsidRPr="005C4909">
        <w:rPr>
          <w:bCs/>
        </w:rPr>
        <w:t>yaitu</w:t>
      </w:r>
      <w:proofErr w:type="spellEnd"/>
      <w:r w:rsidRPr="005C4909">
        <w:rPr>
          <w:bCs/>
        </w:rPr>
        <w:t xml:space="preserve"> </w:t>
      </w:r>
      <w:proofErr w:type="spellStart"/>
      <w:r w:rsidRPr="005C4909">
        <w:rPr>
          <w:bCs/>
        </w:rPr>
        <w:t>penarikan</w:t>
      </w:r>
      <w:proofErr w:type="spellEnd"/>
      <w:r w:rsidRPr="005C4909">
        <w:rPr>
          <w:bCs/>
        </w:rPr>
        <w:t xml:space="preserve"> </w:t>
      </w:r>
      <w:proofErr w:type="spellStart"/>
      <w:r w:rsidRPr="005C4909">
        <w:rPr>
          <w:bCs/>
        </w:rPr>
        <w:t>sampel</w:t>
      </w:r>
      <w:proofErr w:type="spellEnd"/>
      <w:r w:rsidRPr="005C4909">
        <w:rPr>
          <w:bCs/>
        </w:rPr>
        <w:t xml:space="preserve"> </w:t>
      </w:r>
      <w:proofErr w:type="spellStart"/>
      <w:r w:rsidRPr="005C4909">
        <w:rPr>
          <w:bCs/>
        </w:rPr>
        <w:t>secara</w:t>
      </w:r>
      <w:proofErr w:type="spellEnd"/>
      <w:r w:rsidRPr="005C4909">
        <w:rPr>
          <w:bCs/>
        </w:rPr>
        <w:t xml:space="preserve"> </w:t>
      </w:r>
      <w:proofErr w:type="spellStart"/>
      <w:r w:rsidRPr="005C4909">
        <w:rPr>
          <w:bCs/>
        </w:rPr>
        <w:t>acak</w:t>
      </w:r>
      <w:proofErr w:type="spellEnd"/>
      <w:r w:rsidRPr="005C4909">
        <w:rPr>
          <w:bCs/>
        </w:rPr>
        <w:t xml:space="preserve">, </w:t>
      </w:r>
      <w:proofErr w:type="spellStart"/>
      <w:r w:rsidRPr="005C4909">
        <w:rPr>
          <w:bCs/>
        </w:rPr>
        <w:t>karena</w:t>
      </w:r>
      <w:proofErr w:type="spellEnd"/>
      <w:r w:rsidRPr="005C4909">
        <w:rPr>
          <w:bCs/>
        </w:rPr>
        <w:t xml:space="preserve"> </w:t>
      </w:r>
      <w:proofErr w:type="spellStart"/>
      <w:r w:rsidRPr="005C4909">
        <w:rPr>
          <w:bCs/>
        </w:rPr>
        <w:t>populasi</w:t>
      </w:r>
      <w:proofErr w:type="spellEnd"/>
      <w:r w:rsidRPr="005C4909">
        <w:rPr>
          <w:bCs/>
        </w:rPr>
        <w:t xml:space="preserve"> yang </w:t>
      </w:r>
      <w:proofErr w:type="spellStart"/>
      <w:r w:rsidRPr="005C4909">
        <w:rPr>
          <w:bCs/>
        </w:rPr>
        <w:t>peneliti</w:t>
      </w:r>
      <w:proofErr w:type="spellEnd"/>
      <w:r w:rsidRPr="005C4909">
        <w:rPr>
          <w:bCs/>
        </w:rPr>
        <w:t xml:space="preserve"> </w:t>
      </w:r>
      <w:proofErr w:type="spellStart"/>
      <w:r w:rsidRPr="005C4909">
        <w:rPr>
          <w:bCs/>
        </w:rPr>
        <w:t>dapatkan</w:t>
      </w:r>
      <w:proofErr w:type="spellEnd"/>
      <w:r w:rsidRPr="005C4909">
        <w:rPr>
          <w:bCs/>
        </w:rPr>
        <w:t xml:space="preserve"> </w:t>
      </w:r>
      <w:proofErr w:type="spellStart"/>
      <w:r w:rsidRPr="005C4909">
        <w:rPr>
          <w:bCs/>
        </w:rPr>
        <w:t>lebih</w:t>
      </w:r>
      <w:proofErr w:type="spellEnd"/>
      <w:r w:rsidRPr="005C4909">
        <w:rPr>
          <w:bCs/>
        </w:rPr>
        <w:t xml:space="preserve"> </w:t>
      </w:r>
      <w:proofErr w:type="spellStart"/>
      <w:r w:rsidRPr="005C4909">
        <w:rPr>
          <w:bCs/>
        </w:rPr>
        <w:t>dari</w:t>
      </w:r>
      <w:proofErr w:type="spellEnd"/>
      <w:r w:rsidRPr="005C4909">
        <w:rPr>
          <w:bCs/>
        </w:rPr>
        <w:t xml:space="preserve"> 100 </w:t>
      </w:r>
      <w:proofErr w:type="spellStart"/>
      <w:r w:rsidRPr="005C4909">
        <w:rPr>
          <w:bCs/>
        </w:rPr>
        <w:t>peserta</w:t>
      </w:r>
      <w:proofErr w:type="spellEnd"/>
      <w:r w:rsidRPr="005C4909">
        <w:rPr>
          <w:bCs/>
        </w:rPr>
        <w:t xml:space="preserve"> </w:t>
      </w:r>
      <w:proofErr w:type="spellStart"/>
      <w:r w:rsidRPr="005C4909">
        <w:rPr>
          <w:bCs/>
        </w:rPr>
        <w:t>didik</w:t>
      </w:r>
      <w:proofErr w:type="spellEnd"/>
      <w:r w:rsidRPr="005C4909">
        <w:rPr>
          <w:bCs/>
        </w:rPr>
        <w:t xml:space="preserve"> di </w:t>
      </w:r>
      <w:proofErr w:type="spellStart"/>
      <w:r w:rsidRPr="005C4909">
        <w:rPr>
          <w:bCs/>
        </w:rPr>
        <w:t>kelas</w:t>
      </w:r>
      <w:proofErr w:type="spellEnd"/>
      <w:r w:rsidRPr="005C4909">
        <w:rPr>
          <w:bCs/>
        </w:rPr>
        <w:t xml:space="preserve"> XI IPA di SMAN 1 </w:t>
      </w:r>
      <w:proofErr w:type="spellStart"/>
      <w:r w:rsidRPr="005C4909">
        <w:rPr>
          <w:bCs/>
        </w:rPr>
        <w:t>Bonjol</w:t>
      </w:r>
      <w:proofErr w:type="spellEnd"/>
      <w:r w:rsidRPr="005C4909">
        <w:rPr>
          <w:bCs/>
        </w:rPr>
        <w:t xml:space="preserve"> dan </w:t>
      </w:r>
      <w:proofErr w:type="spellStart"/>
      <w:r w:rsidRPr="005C4909">
        <w:rPr>
          <w:bCs/>
        </w:rPr>
        <w:t>jumlah</w:t>
      </w:r>
      <w:proofErr w:type="spellEnd"/>
      <w:r w:rsidRPr="005C4909">
        <w:rPr>
          <w:bCs/>
        </w:rPr>
        <w:t xml:space="preserve"> </w:t>
      </w:r>
      <w:proofErr w:type="spellStart"/>
      <w:r w:rsidRPr="005C4909">
        <w:rPr>
          <w:bCs/>
        </w:rPr>
        <w:t>populasi</w:t>
      </w:r>
      <w:proofErr w:type="spellEnd"/>
      <w:r w:rsidRPr="005C4909">
        <w:rPr>
          <w:bCs/>
        </w:rPr>
        <w:t xml:space="preserve"> yang </w:t>
      </w:r>
      <w:proofErr w:type="spellStart"/>
      <w:r w:rsidRPr="005C4909">
        <w:rPr>
          <w:bCs/>
        </w:rPr>
        <w:t>peneliti</w:t>
      </w:r>
      <w:proofErr w:type="spellEnd"/>
      <w:r w:rsidRPr="005C4909">
        <w:rPr>
          <w:bCs/>
        </w:rPr>
        <w:t xml:space="preserve"> </w:t>
      </w:r>
      <w:proofErr w:type="spellStart"/>
      <w:r w:rsidRPr="005C4909">
        <w:rPr>
          <w:bCs/>
        </w:rPr>
        <w:t>dapat</w:t>
      </w:r>
      <w:proofErr w:type="spellEnd"/>
      <w:r w:rsidRPr="005C4909">
        <w:rPr>
          <w:bCs/>
        </w:rPr>
        <w:t xml:space="preserve"> </w:t>
      </w:r>
      <w:proofErr w:type="spellStart"/>
      <w:r w:rsidRPr="005C4909">
        <w:rPr>
          <w:bCs/>
        </w:rPr>
        <w:t>yaitu</w:t>
      </w:r>
      <w:proofErr w:type="spellEnd"/>
      <w:r w:rsidRPr="005C4909">
        <w:rPr>
          <w:bCs/>
        </w:rPr>
        <w:t xml:space="preserve"> 143 </w:t>
      </w:r>
      <w:proofErr w:type="spellStart"/>
      <w:r w:rsidRPr="005C4909">
        <w:rPr>
          <w:bCs/>
        </w:rPr>
        <w:t>peserta</w:t>
      </w:r>
      <w:proofErr w:type="spellEnd"/>
      <w:r w:rsidRPr="005C4909">
        <w:rPr>
          <w:bCs/>
        </w:rPr>
        <w:t xml:space="preserve"> </w:t>
      </w:r>
      <w:proofErr w:type="spellStart"/>
      <w:r w:rsidRPr="005C4909">
        <w:rPr>
          <w:bCs/>
        </w:rPr>
        <w:t>didik</w:t>
      </w:r>
      <w:proofErr w:type="spellEnd"/>
      <w:r w:rsidRPr="005C4909">
        <w:rPr>
          <w:bCs/>
        </w:rPr>
        <w:t xml:space="preserve">. </w:t>
      </w:r>
      <w:proofErr w:type="spellStart"/>
      <w:r w:rsidRPr="005C4909">
        <w:rPr>
          <w:bCs/>
        </w:rPr>
        <w:t>Untuk</w:t>
      </w:r>
      <w:proofErr w:type="spellEnd"/>
      <w:r w:rsidRPr="005C4909">
        <w:rPr>
          <w:bCs/>
        </w:rPr>
        <w:t xml:space="preserve"> </w:t>
      </w:r>
      <w:proofErr w:type="spellStart"/>
      <w:r w:rsidRPr="005C4909">
        <w:rPr>
          <w:bCs/>
        </w:rPr>
        <w:t>menentukan</w:t>
      </w:r>
      <w:proofErr w:type="spellEnd"/>
      <w:r w:rsidRPr="005C4909">
        <w:rPr>
          <w:bCs/>
        </w:rPr>
        <w:t xml:space="preserve"> </w:t>
      </w:r>
      <w:proofErr w:type="spellStart"/>
      <w:r w:rsidRPr="005C4909">
        <w:rPr>
          <w:bCs/>
        </w:rPr>
        <w:t>jumlah</w:t>
      </w:r>
      <w:proofErr w:type="spellEnd"/>
      <w:r w:rsidRPr="005C4909">
        <w:rPr>
          <w:bCs/>
        </w:rPr>
        <w:t xml:space="preserve"> </w:t>
      </w:r>
      <w:proofErr w:type="spellStart"/>
      <w:r w:rsidRPr="005C4909">
        <w:rPr>
          <w:bCs/>
        </w:rPr>
        <w:t>sampel</w:t>
      </w:r>
      <w:proofErr w:type="spellEnd"/>
      <w:r w:rsidRPr="005C4909">
        <w:rPr>
          <w:bCs/>
        </w:rPr>
        <w:t xml:space="preserve"> </w:t>
      </w:r>
      <w:proofErr w:type="spellStart"/>
      <w:r w:rsidRPr="005C4909">
        <w:rPr>
          <w:bCs/>
        </w:rPr>
        <w:t>dari</w:t>
      </w:r>
      <w:proofErr w:type="spellEnd"/>
      <w:r w:rsidRPr="005C4909">
        <w:rPr>
          <w:bCs/>
        </w:rPr>
        <w:t xml:space="preserve"> </w:t>
      </w:r>
      <w:proofErr w:type="spellStart"/>
      <w:r w:rsidRPr="005C4909">
        <w:rPr>
          <w:bCs/>
        </w:rPr>
        <w:t>setiap</w:t>
      </w:r>
      <w:proofErr w:type="spellEnd"/>
      <w:r w:rsidRPr="005C4909">
        <w:rPr>
          <w:bCs/>
        </w:rPr>
        <w:t xml:space="preserve"> sub </w:t>
      </w:r>
      <w:proofErr w:type="spellStart"/>
      <w:r w:rsidRPr="005C4909">
        <w:rPr>
          <w:bCs/>
        </w:rPr>
        <w:t>populasi</w:t>
      </w:r>
      <w:proofErr w:type="spellEnd"/>
      <w:r w:rsidRPr="005C4909">
        <w:rPr>
          <w:bCs/>
        </w:rPr>
        <w:t xml:space="preserve"> </w:t>
      </w:r>
      <w:proofErr w:type="spellStart"/>
      <w:r w:rsidRPr="005C4909">
        <w:rPr>
          <w:bCs/>
        </w:rPr>
        <w:t>digunakan</w:t>
      </w:r>
      <w:proofErr w:type="spellEnd"/>
      <w:r w:rsidRPr="005C4909">
        <w:rPr>
          <w:bCs/>
        </w:rPr>
        <w:t xml:space="preserve"> </w:t>
      </w:r>
      <w:proofErr w:type="spellStart"/>
      <w:r w:rsidRPr="005C4909">
        <w:rPr>
          <w:bCs/>
        </w:rPr>
        <w:t>teknik</w:t>
      </w:r>
      <w:proofErr w:type="spellEnd"/>
      <w:r w:rsidRPr="005C4909">
        <w:rPr>
          <w:bCs/>
        </w:rPr>
        <w:t xml:space="preserve"> </w:t>
      </w:r>
      <w:proofErr w:type="spellStart"/>
      <w:r w:rsidRPr="005C4909">
        <w:rPr>
          <w:bCs/>
          <w:i/>
        </w:rPr>
        <w:t>Propotional</w:t>
      </w:r>
      <w:proofErr w:type="spellEnd"/>
      <w:r w:rsidRPr="005C4909">
        <w:rPr>
          <w:bCs/>
          <w:i/>
        </w:rPr>
        <w:t xml:space="preserve"> Random Sampling</w:t>
      </w:r>
      <w:r w:rsidRPr="005C4909">
        <w:rPr>
          <w:bCs/>
        </w:rPr>
        <w:t>.</w:t>
      </w:r>
    </w:p>
    <w:p w14:paraId="3B4EC28C" w14:textId="19458B3C" w:rsidR="00191E38" w:rsidRPr="00C16A61" w:rsidRDefault="00191E38" w:rsidP="00C16A61">
      <w:pPr>
        <w:spacing w:after="0" w:line="240" w:lineRule="auto"/>
        <w:ind w:firstLine="709"/>
        <w:jc w:val="both"/>
        <w:rPr>
          <w:lang w:val="en-GB"/>
        </w:rPr>
      </w:pPr>
    </w:p>
    <w:p w14:paraId="27449242" w14:textId="0CABB7C9" w:rsidR="00191E38" w:rsidRPr="00F82366" w:rsidRDefault="00191E38" w:rsidP="00191E38">
      <w:pPr>
        <w:spacing w:after="0" w:line="240" w:lineRule="auto"/>
        <w:ind w:firstLine="851"/>
        <w:jc w:val="both"/>
        <w:rPr>
          <w:lang w:val="en-GB"/>
        </w:rPr>
      </w:pPr>
    </w:p>
    <w:p w14:paraId="5456EFB2" w14:textId="33AA0D17" w:rsidR="00191E38" w:rsidRPr="00F82366" w:rsidRDefault="00BD26BD" w:rsidP="00191E38">
      <w:pPr>
        <w:pStyle w:val="ListParagraph"/>
        <w:numPr>
          <w:ilvl w:val="0"/>
          <w:numId w:val="4"/>
        </w:numPr>
        <w:spacing w:after="0" w:line="240" w:lineRule="auto"/>
        <w:ind w:left="284" w:hanging="284"/>
        <w:jc w:val="both"/>
        <w:rPr>
          <w:rFonts w:ascii="Times New Roman" w:hAnsi="Times New Roman"/>
          <w:b/>
          <w:bCs/>
        </w:rPr>
      </w:pPr>
      <w:r>
        <w:rPr>
          <w:rFonts w:ascii="Times New Roman" w:hAnsi="Times New Roman"/>
          <w:b/>
          <w:bCs/>
        </w:rPr>
        <w:t>PEMBAHASAN</w:t>
      </w:r>
    </w:p>
    <w:p w14:paraId="763893C9" w14:textId="77777777" w:rsidR="005C4909" w:rsidRDefault="005C4909" w:rsidP="005C4909">
      <w:pPr>
        <w:shd w:val="clear" w:color="auto" w:fill="FFFFFF" w:themeFill="background1"/>
        <w:spacing w:before="1" w:after="0" w:line="240" w:lineRule="auto"/>
        <w:ind w:firstLine="709"/>
        <w:jc w:val="both"/>
        <w:rPr>
          <w:b/>
          <w:spacing w:val="-1"/>
        </w:rPr>
      </w:pPr>
      <w:r w:rsidRPr="005C4909">
        <w:rPr>
          <w:b/>
          <w:spacing w:val="1"/>
        </w:rPr>
        <w:t xml:space="preserve">1. </w:t>
      </w:r>
      <w:proofErr w:type="spellStart"/>
      <w:r w:rsidRPr="005C4909">
        <w:rPr>
          <w:b/>
          <w:spacing w:val="-1"/>
        </w:rPr>
        <w:t>Penerimaan</w:t>
      </w:r>
      <w:proofErr w:type="spellEnd"/>
      <w:r w:rsidRPr="005C4909">
        <w:rPr>
          <w:b/>
          <w:spacing w:val="-1"/>
        </w:rPr>
        <w:t xml:space="preserve"> </w:t>
      </w:r>
      <w:proofErr w:type="spellStart"/>
      <w:r w:rsidRPr="005C4909">
        <w:rPr>
          <w:b/>
          <w:spacing w:val="-1"/>
        </w:rPr>
        <w:t>teman</w:t>
      </w:r>
      <w:proofErr w:type="spellEnd"/>
      <w:r w:rsidRPr="005C4909">
        <w:rPr>
          <w:b/>
          <w:spacing w:val="-1"/>
        </w:rPr>
        <w:t xml:space="preserve"> </w:t>
      </w:r>
      <w:proofErr w:type="spellStart"/>
      <w:r w:rsidRPr="005C4909">
        <w:rPr>
          <w:b/>
          <w:spacing w:val="-1"/>
        </w:rPr>
        <w:t>sebaya</w:t>
      </w:r>
      <w:proofErr w:type="spellEnd"/>
    </w:p>
    <w:p w14:paraId="2A0C5966" w14:textId="79D83365" w:rsidR="005C4909" w:rsidRPr="005C4909" w:rsidRDefault="005C4909" w:rsidP="005C4909">
      <w:pPr>
        <w:shd w:val="clear" w:color="auto" w:fill="FFFFFF" w:themeFill="background1"/>
        <w:spacing w:before="1" w:after="0" w:line="240" w:lineRule="auto"/>
        <w:ind w:firstLine="709"/>
        <w:jc w:val="both"/>
        <w:rPr>
          <w:b/>
          <w:spacing w:val="-1"/>
        </w:rPr>
      </w:pPr>
      <w:proofErr w:type="spellStart"/>
      <w:r w:rsidRPr="00851F7A">
        <w:t>Berdasarkan</w:t>
      </w:r>
      <w:proofErr w:type="spellEnd"/>
      <w:r w:rsidRPr="00851F7A">
        <w:t xml:space="preserve"> </w:t>
      </w:r>
      <w:proofErr w:type="spellStart"/>
      <w:r w:rsidRPr="00851F7A">
        <w:t>hasil</w:t>
      </w:r>
      <w:proofErr w:type="spellEnd"/>
      <w:r w:rsidRPr="00851F7A">
        <w:t xml:space="preserve"> </w:t>
      </w:r>
      <w:proofErr w:type="spellStart"/>
      <w:r w:rsidRPr="00851F7A">
        <w:t>pengolahan</w:t>
      </w:r>
      <w:proofErr w:type="spellEnd"/>
      <w:r w:rsidRPr="00851F7A">
        <w:t xml:space="preserve"> data </w:t>
      </w:r>
      <w:proofErr w:type="spellStart"/>
      <w:r w:rsidRPr="00851F7A">
        <w:t>tentang</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di </w:t>
      </w:r>
      <w:proofErr w:type="spellStart"/>
      <w:r w:rsidRPr="00851F7A">
        <w:t>kelas</w:t>
      </w:r>
      <w:proofErr w:type="spellEnd"/>
      <w:r w:rsidRPr="00851F7A">
        <w:t xml:space="preserve"> XI IPA SMA Negeri 1Bonjol </w:t>
      </w:r>
      <w:r w:rsidRPr="005C4909">
        <w:rPr>
          <w:lang w:val="id-ID"/>
        </w:rPr>
        <w:t xml:space="preserve">terungkap bahwa  ada </w:t>
      </w:r>
      <w:r w:rsidRPr="00851F7A">
        <w:t xml:space="preserve">5 </w:t>
      </w:r>
      <w:r w:rsidRPr="005C4909">
        <w:rPr>
          <w:lang w:val="id-ID"/>
        </w:rPr>
        <w:t>peserta didik</w:t>
      </w:r>
      <w:r w:rsidRPr="00851F7A">
        <w:t xml:space="preserve"> </w:t>
      </w:r>
      <w:proofErr w:type="spellStart"/>
      <w:r w:rsidRPr="00851F7A">
        <w:t>pemilihan</w:t>
      </w:r>
      <w:proofErr w:type="spellEnd"/>
      <w:r w:rsidRPr="00851F7A">
        <w:t xml:space="preserve"> </w:t>
      </w:r>
      <w:proofErr w:type="spellStart"/>
      <w:r w:rsidRPr="00851F7A">
        <w:t>menggunakan</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5C4909">
        <w:rPr>
          <w:lang w:val="id-ID"/>
        </w:rPr>
        <w:t xml:space="preserve"> pada kategori sangat baik</w:t>
      </w:r>
      <w:r w:rsidRPr="00851F7A">
        <w:t xml:space="preserve"> </w:t>
      </w:r>
      <w:proofErr w:type="spellStart"/>
      <w:r w:rsidRPr="00851F7A">
        <w:t>dengan</w:t>
      </w:r>
      <w:proofErr w:type="spellEnd"/>
      <w:r w:rsidRPr="00851F7A">
        <w:t xml:space="preserve"> </w:t>
      </w:r>
      <w:proofErr w:type="spellStart"/>
      <w:r w:rsidRPr="00851F7A">
        <w:t>persentas</w:t>
      </w:r>
      <w:proofErr w:type="spellEnd"/>
      <w:r w:rsidRPr="00851F7A">
        <w:t xml:space="preserve"> (4,76%)</w:t>
      </w:r>
      <w:r w:rsidRPr="005C4909">
        <w:rPr>
          <w:lang w:val="id-ID"/>
        </w:rPr>
        <w:t>, kemudian</w:t>
      </w:r>
      <w:r w:rsidRPr="00851F7A">
        <w:t xml:space="preserve"> juga </w:t>
      </w:r>
      <w:proofErr w:type="spellStart"/>
      <w:r w:rsidRPr="00851F7A">
        <w:t>ada</w:t>
      </w:r>
      <w:proofErr w:type="spellEnd"/>
      <w:r w:rsidRPr="00851F7A">
        <w:t xml:space="preserve"> 81</w:t>
      </w:r>
      <w:r w:rsidRPr="005C4909">
        <w:rPr>
          <w:lang w:val="id-ID"/>
        </w:rPr>
        <w:t xml:space="preserve"> peserta didik</w:t>
      </w:r>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(77,14) </w:t>
      </w:r>
      <w:r w:rsidRPr="005C4909">
        <w:rPr>
          <w:lang w:val="id-ID"/>
        </w:rPr>
        <w:t>selanjutny</w:t>
      </w:r>
      <w:r w:rsidRPr="00851F7A">
        <w:t xml:space="preserve"> 19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(18,10%)dan </w:t>
      </w:r>
      <w:proofErr w:type="spellStart"/>
      <w:r w:rsidRPr="00851F7A">
        <w:t>tidak</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(0,00%) dan juga </w:t>
      </w:r>
      <w:proofErr w:type="spellStart"/>
      <w:r w:rsidRPr="00851F7A">
        <w:t>tida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pada </w:t>
      </w:r>
      <w:proofErr w:type="spellStart"/>
      <w:r w:rsidRPr="00851F7A">
        <w:t>kategori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w:t>
      </w:r>
    </w:p>
    <w:p w14:paraId="36CE750C" w14:textId="77777777" w:rsidR="005C4909" w:rsidRPr="00851F7A" w:rsidRDefault="005C4909" w:rsidP="005C4909">
      <w:pPr>
        <w:shd w:val="clear" w:color="auto" w:fill="FFFFFF" w:themeFill="background1"/>
        <w:spacing w:after="0" w:line="240" w:lineRule="auto"/>
        <w:ind w:firstLine="709"/>
        <w:jc w:val="both"/>
      </w:pPr>
      <w:proofErr w:type="spellStart"/>
      <w:r w:rsidRPr="00851F7A">
        <w:t>Dilihat</w:t>
      </w:r>
      <w:proofErr w:type="spellEnd"/>
      <w:r w:rsidRPr="00851F7A">
        <w:t xml:space="preserve"> </w:t>
      </w:r>
      <w:proofErr w:type="spellStart"/>
      <w:r w:rsidRPr="00851F7A">
        <w:t>dari</w:t>
      </w:r>
      <w:proofErr w:type="spellEnd"/>
      <w:r w:rsidRPr="00851F7A">
        <w:t xml:space="preserve"> </w:t>
      </w:r>
      <w:proofErr w:type="spellStart"/>
      <w:r w:rsidRPr="00851F7A">
        <w:t>indikator</w:t>
      </w:r>
      <w:proofErr w:type="spellEnd"/>
      <w:r w:rsidRPr="00851F7A">
        <w:t xml:space="preserve"> </w:t>
      </w:r>
      <w:proofErr w:type="spellStart"/>
      <w:r w:rsidRPr="00851F7A">
        <w:t>diterima</w:t>
      </w:r>
      <w:proofErr w:type="spellEnd"/>
      <w:r w:rsidRPr="00851F7A">
        <w:t xml:space="preserve"> oleh orang lain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didik</w:t>
      </w:r>
      <w:proofErr w:type="spellEnd"/>
      <w:r w:rsidRPr="00851F7A">
        <w:t xml:space="preserve"> </w:t>
      </w:r>
      <w:proofErr w:type="spellStart"/>
      <w:r w:rsidRPr="00851F7A">
        <w:t>ada</w:t>
      </w:r>
      <w:proofErr w:type="spellEnd"/>
      <w:r w:rsidRPr="00851F7A">
        <w:t xml:space="preserve"> 22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memilih</w:t>
      </w:r>
      <w:proofErr w:type="spellEnd"/>
      <w:r w:rsidRPr="00851F7A">
        <w:t xml:space="preserve"> </w:t>
      </w:r>
      <w:proofErr w:type="spellStart"/>
      <w:r w:rsidRPr="00851F7A">
        <w:t>kategori</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(20,95%) </w:t>
      </w:r>
      <w:proofErr w:type="spellStart"/>
      <w:r w:rsidRPr="00851F7A">
        <w:t>kemudia</w:t>
      </w:r>
      <w:proofErr w:type="spellEnd"/>
      <w:r w:rsidRPr="00851F7A">
        <w:t xml:space="preserve"> 69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(65,71%) </w:t>
      </w:r>
      <w:proofErr w:type="spellStart"/>
      <w:r w:rsidRPr="00851F7A">
        <w:t>selanjutnya</w:t>
      </w:r>
      <w:proofErr w:type="spellEnd"/>
      <w:r w:rsidRPr="00851F7A">
        <w:t xml:space="preserve"> 13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pesentase</w:t>
      </w:r>
      <w:proofErr w:type="spellEnd"/>
      <w:r w:rsidRPr="00851F7A">
        <w:t xml:space="preserve"> (12,38%) </w:t>
      </w:r>
      <w:proofErr w:type="spellStart"/>
      <w:r w:rsidRPr="00851F7A">
        <w:t>lalu</w:t>
      </w:r>
      <w:proofErr w:type="spellEnd"/>
      <w:r w:rsidRPr="00851F7A">
        <w:t xml:space="preserve">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t xml:space="preserve"> </w:t>
      </w:r>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dan juga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w:t>
      </w:r>
      <w:proofErr w:type="spellStart"/>
      <w:r w:rsidRPr="00851F7A">
        <w:t>hal</w:t>
      </w:r>
      <w:proofErr w:type="spellEnd"/>
      <w:r w:rsidRPr="00851F7A">
        <w:t xml:space="preserve"> </w:t>
      </w:r>
      <w:proofErr w:type="spellStart"/>
      <w:r w:rsidRPr="00851F7A">
        <w:t>ini</w:t>
      </w:r>
      <w:proofErr w:type="spellEnd"/>
      <w:r w:rsidRPr="00851F7A">
        <w:t xml:space="preserve"> </w:t>
      </w:r>
      <w:proofErr w:type="spellStart"/>
      <w:r w:rsidRPr="00851F7A">
        <w:t>berarti</w:t>
      </w:r>
      <w:proofErr w:type="spellEnd"/>
      <w:r w:rsidRPr="00851F7A">
        <w:t xml:space="preserve"> </w:t>
      </w:r>
      <w:proofErr w:type="spellStart"/>
      <w:r w:rsidRPr="00851F7A">
        <w:t>diterima</w:t>
      </w:r>
      <w:proofErr w:type="spellEnd"/>
      <w:r w:rsidRPr="00851F7A">
        <w:t xml:space="preserve"> oleh orang lain pada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kelas</w:t>
      </w:r>
      <w:proofErr w:type="spellEnd"/>
      <w:r w:rsidRPr="00851F7A">
        <w:t xml:space="preserve"> XI IPA SMA Negeri 1 </w:t>
      </w:r>
      <w:proofErr w:type="spellStart"/>
      <w:r w:rsidRPr="00851F7A">
        <w:t>Bonjol</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yakni</w:t>
      </w:r>
      <w:proofErr w:type="spellEnd"/>
      <w:r w:rsidRPr="00851F7A">
        <w:t xml:space="preserve">  </w:t>
      </w:r>
      <w:proofErr w:type="spellStart"/>
      <w:r w:rsidRPr="00851F7A">
        <w:t>sebanyak</w:t>
      </w:r>
      <w:proofErr w:type="spellEnd"/>
      <w:r w:rsidRPr="00851F7A">
        <w:t xml:space="preserve"> 69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(67,51%) </w:t>
      </w:r>
      <w:proofErr w:type="spellStart"/>
      <w:r w:rsidRPr="00851F7A">
        <w:t>indikator</w:t>
      </w:r>
      <w:proofErr w:type="spellEnd"/>
      <w:r w:rsidRPr="00851F7A">
        <w:t xml:space="preserve"> yang </w:t>
      </w:r>
      <w:proofErr w:type="spellStart"/>
      <w:r w:rsidRPr="00851F7A">
        <w:t>kedua</w:t>
      </w:r>
      <w:proofErr w:type="spellEnd"/>
      <w:r w:rsidRPr="00851F7A">
        <w:t xml:space="preserve"> rasa </w:t>
      </w:r>
      <w:proofErr w:type="spellStart"/>
      <w:r w:rsidRPr="00851F7A">
        <w:t>kepastian</w:t>
      </w:r>
      <w:proofErr w:type="spellEnd"/>
      <w:r w:rsidRPr="00851F7A">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6 </w:t>
      </w:r>
      <w:proofErr w:type="spellStart"/>
      <w:r w:rsidRPr="00851F7A">
        <w:t>peserta</w:t>
      </w:r>
      <w:proofErr w:type="spellEnd"/>
      <w:r w:rsidRPr="00851F7A">
        <w:t xml:space="preserve"> </w:t>
      </w:r>
      <w:proofErr w:type="spellStart"/>
      <w:r w:rsidRPr="00851F7A">
        <w:t>didk</w:t>
      </w:r>
      <w:proofErr w:type="spellEnd"/>
      <w:r w:rsidRPr="00851F7A">
        <w:t xml:space="preserve"> yang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(5,71%) dan </w:t>
      </w:r>
      <w:proofErr w:type="spellStart"/>
      <w:r w:rsidRPr="00851F7A">
        <w:t>kemudian</w:t>
      </w:r>
      <w:proofErr w:type="spellEnd"/>
      <w:r w:rsidRPr="00851F7A">
        <w:t xml:space="preserve"> juga </w:t>
      </w:r>
      <w:proofErr w:type="spellStart"/>
      <w:r w:rsidRPr="00851F7A">
        <w:t>ada</w:t>
      </w:r>
      <w:proofErr w:type="spellEnd"/>
      <w:r w:rsidRPr="00851F7A">
        <w:t xml:space="preserve"> 48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berada</w:t>
      </w:r>
      <w:proofErr w:type="spellEnd"/>
      <w:r w:rsidRPr="00851F7A">
        <w:t xml:space="preserve"> pada </w:t>
      </w:r>
      <w:proofErr w:type="spellStart"/>
      <w:r w:rsidRPr="00851F7A">
        <w:t>ketegori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(45,71%) </w:t>
      </w:r>
      <w:proofErr w:type="spellStart"/>
      <w:r w:rsidRPr="00851F7A">
        <w:t>selanjutnya</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51 </w:t>
      </w:r>
      <w:proofErr w:type="spellStart"/>
      <w:r w:rsidRPr="00851F7A">
        <w:t>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(48,57%) </w:t>
      </w:r>
      <w:proofErr w:type="spellStart"/>
      <w:r w:rsidRPr="00851F7A">
        <w:t>lalu</w:t>
      </w:r>
      <w:proofErr w:type="spellEnd"/>
      <w:r w:rsidRPr="00851F7A">
        <w:t xml:space="preserve">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dan juga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pada </w:t>
      </w:r>
      <w:proofErr w:type="spellStart"/>
      <w:r w:rsidRPr="00851F7A">
        <w:t>ketegori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dan </w:t>
      </w:r>
      <w:r>
        <w:t xml:space="preserve"> </w:t>
      </w:r>
      <w:proofErr w:type="spellStart"/>
      <w:r w:rsidRPr="00851F7A">
        <w:t>indikator</w:t>
      </w:r>
      <w:proofErr w:type="spellEnd"/>
      <w:r>
        <w:t xml:space="preserve"> </w:t>
      </w:r>
      <w:r w:rsidRPr="00851F7A">
        <w:t xml:space="preserve"> yang </w:t>
      </w:r>
      <w:proofErr w:type="spellStart"/>
      <w:r w:rsidRPr="00851F7A">
        <w:t>ketiga</w:t>
      </w:r>
      <w:proofErr w:type="spellEnd"/>
      <w:r w:rsidRPr="00851F7A">
        <w:t xml:space="preserve"> </w:t>
      </w:r>
      <w:proofErr w:type="spellStart"/>
      <w:r>
        <w:t>keamanan</w:t>
      </w:r>
      <w:proofErr w:type="spellEnd"/>
      <w:r w:rsidRPr="00851F7A">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ada</w:t>
      </w:r>
      <w:proofErr w:type="spellEnd"/>
      <w:r w:rsidRPr="00851F7A">
        <w:t xml:space="preserve"> 1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 </w:t>
      </w:r>
      <w:proofErr w:type="spellStart"/>
      <w:r w:rsidRPr="00851F7A">
        <w:t>kemudian</w:t>
      </w:r>
      <w:proofErr w:type="spellEnd"/>
      <w:r w:rsidRPr="00851F7A">
        <w:t xml:space="preserve"> 13 orang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(12,38%) </w:t>
      </w:r>
      <w:proofErr w:type="spellStart"/>
      <w:r w:rsidRPr="00851F7A">
        <w:t>selanjutnya</w:t>
      </w:r>
      <w:proofErr w:type="spellEnd"/>
      <w:r w:rsidRPr="00851F7A">
        <w:t xml:space="preserve"> 84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(80,00%) </w:t>
      </w:r>
      <w:proofErr w:type="spellStart"/>
      <w:r w:rsidRPr="00851F7A">
        <w:t>lalu</w:t>
      </w:r>
      <w:proofErr w:type="spellEnd"/>
      <w:r w:rsidRPr="00851F7A">
        <w:t xml:space="preserve"> 7 orang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r w:rsidRPr="00851F7A">
        <w:lastRenderedPageBreak/>
        <w:t xml:space="preserve">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(6,67%) dan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pesentase</w:t>
      </w:r>
      <w:proofErr w:type="spellEnd"/>
      <w:r w:rsidRPr="00851F7A">
        <w:t xml:space="preserve"> (0,00%).dan</w:t>
      </w:r>
      <w:r>
        <w:t xml:space="preserve"> </w:t>
      </w:r>
      <w:proofErr w:type="spellStart"/>
      <w:r>
        <w:t>berdasarkan</w:t>
      </w:r>
      <w:proofErr w:type="spellEnd"/>
      <w:r w:rsidRPr="00851F7A">
        <w:t xml:space="preserve"> </w:t>
      </w:r>
      <w:proofErr w:type="spellStart"/>
      <w:r w:rsidRPr="00851F7A">
        <w:t>indikator</w:t>
      </w:r>
      <w:proofErr w:type="spellEnd"/>
      <w:r w:rsidRPr="00851F7A">
        <w:t xml:space="preserve"> yang </w:t>
      </w:r>
      <w:proofErr w:type="spellStart"/>
      <w:r w:rsidRPr="00851F7A">
        <w:t>ke</w:t>
      </w:r>
      <w:proofErr w:type="spellEnd"/>
      <w:r w:rsidRPr="00851F7A">
        <w:t xml:space="preserve"> </w:t>
      </w:r>
      <w:proofErr w:type="spellStart"/>
      <w:r w:rsidRPr="00851F7A">
        <w:t>empat</w:t>
      </w:r>
      <w:proofErr w:type="spellEnd"/>
      <w:r w:rsidRPr="00851F7A">
        <w:t xml:space="preserve"> </w:t>
      </w:r>
      <w:proofErr w:type="spellStart"/>
      <w:r w:rsidRPr="00851F7A">
        <w:t>berkomunikasi</w:t>
      </w:r>
      <w:proofErr w:type="spellEnd"/>
      <w:r w:rsidRPr="00851F7A">
        <w:t xml:space="preserve"> </w:t>
      </w:r>
      <w:proofErr w:type="spellStart"/>
      <w:r w:rsidRPr="00851F7A">
        <w:t>secara</w:t>
      </w:r>
      <w:proofErr w:type="spellEnd"/>
      <w:r w:rsidRPr="00851F7A">
        <w:t xml:space="preserve"> </w:t>
      </w:r>
      <w:proofErr w:type="spellStart"/>
      <w:r w:rsidRPr="00851F7A">
        <w:t>efektif</w:t>
      </w:r>
      <w:proofErr w:type="spellEnd"/>
      <w:r w:rsidRPr="00851F7A">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tidak</w:t>
      </w:r>
      <w:proofErr w:type="spellEnd"/>
      <w:r w:rsidRPr="00851F7A">
        <w:t xml:space="preserve"> </w:t>
      </w:r>
      <w:proofErr w:type="spellStart"/>
      <w:r w:rsidRPr="00851F7A">
        <w:t>ada</w:t>
      </w:r>
      <w:proofErr w:type="spellEnd"/>
      <w:r w:rsidRPr="00851F7A">
        <w:t xml:space="preserve"> 34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memilih</w:t>
      </w:r>
      <w:proofErr w:type="spellEnd"/>
      <w:r w:rsidRPr="00851F7A">
        <w:t xml:space="preserve"> </w:t>
      </w:r>
      <w:proofErr w:type="spellStart"/>
      <w:r w:rsidRPr="00851F7A">
        <w:t>kategori</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(32,38%) </w:t>
      </w:r>
      <w:proofErr w:type="spellStart"/>
      <w:r w:rsidRPr="00851F7A">
        <w:t>kemudian</w:t>
      </w:r>
      <w:proofErr w:type="spellEnd"/>
      <w:r w:rsidRPr="00851F7A">
        <w:t xml:space="preserve"> </w:t>
      </w:r>
      <w:proofErr w:type="spellStart"/>
      <w:r w:rsidRPr="00851F7A">
        <w:t>ada</w:t>
      </w:r>
      <w:proofErr w:type="spellEnd"/>
      <w:r w:rsidRPr="00851F7A">
        <w:t xml:space="preserve"> 57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memilih</w:t>
      </w:r>
      <w:proofErr w:type="spellEnd"/>
      <w:r w:rsidRPr="00851F7A">
        <w:t xml:space="preserve">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(54,29%) </w:t>
      </w:r>
      <w:proofErr w:type="spellStart"/>
      <w:r w:rsidRPr="00851F7A">
        <w:t>selanjutanya</w:t>
      </w:r>
      <w:proofErr w:type="spellEnd"/>
      <w:r w:rsidRPr="00851F7A">
        <w:t xml:space="preserve"> 13 orang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(12.38%) </w:t>
      </w:r>
      <w:proofErr w:type="spellStart"/>
      <w:r w:rsidRPr="00851F7A">
        <w:t>lalu</w:t>
      </w:r>
      <w:proofErr w:type="spellEnd"/>
      <w:r w:rsidRPr="00851F7A">
        <w:t xml:space="preserve"> </w:t>
      </w:r>
      <w:proofErr w:type="spellStart"/>
      <w:r w:rsidRPr="00851F7A">
        <w:t>ada</w:t>
      </w:r>
      <w:proofErr w:type="spellEnd"/>
      <w:r w:rsidRPr="00851F7A">
        <w:t xml:space="preserve"> 1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 dan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w:t>
      </w:r>
      <w:proofErr w:type="spellStart"/>
      <w:r w:rsidRPr="00851F7A">
        <w:t>inidikator</w:t>
      </w:r>
      <w:proofErr w:type="spellEnd"/>
      <w:r w:rsidRPr="00851F7A">
        <w:t xml:space="preserve"> yang </w:t>
      </w:r>
      <w:proofErr w:type="spellStart"/>
      <w:r w:rsidRPr="00851F7A">
        <w:t>terakir</w:t>
      </w:r>
      <w:proofErr w:type="spellEnd"/>
      <w:r w:rsidRPr="00851F7A">
        <w:t xml:space="preserve"> </w:t>
      </w:r>
      <w:proofErr w:type="spellStart"/>
      <w:r w:rsidRPr="00851F7A">
        <w:t>indikator</w:t>
      </w:r>
      <w:proofErr w:type="spellEnd"/>
      <w:r w:rsidRPr="00851F7A">
        <w:t xml:space="preserve"> </w:t>
      </w:r>
      <w:proofErr w:type="spellStart"/>
      <w:r w:rsidRPr="00851F7A">
        <w:t>menyesuaikan</w:t>
      </w:r>
      <w:proofErr w:type="spellEnd"/>
      <w:r w:rsidRPr="00851F7A">
        <w:t xml:space="preserve"> </w:t>
      </w:r>
      <w:proofErr w:type="spellStart"/>
      <w:r w:rsidRPr="00851F7A">
        <w:t>diri</w:t>
      </w:r>
      <w:proofErr w:type="spellEnd"/>
      <w:r w:rsidRPr="00851F7A">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9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memilih</w:t>
      </w:r>
      <w:proofErr w:type="spellEnd"/>
      <w:r w:rsidRPr="00851F7A">
        <w:t xml:space="preserve"> </w:t>
      </w:r>
      <w:proofErr w:type="spellStart"/>
      <w:r w:rsidRPr="00851F7A">
        <w:t>kategori</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(8,57%) </w:t>
      </w:r>
      <w:proofErr w:type="spellStart"/>
      <w:r w:rsidRPr="00851F7A">
        <w:t>kemudian</w:t>
      </w:r>
      <w:proofErr w:type="spellEnd"/>
      <w:r w:rsidRPr="00851F7A">
        <w:t xml:space="preserve"> </w:t>
      </w:r>
      <w:proofErr w:type="spellStart"/>
      <w:r w:rsidRPr="00851F7A">
        <w:t>ada</w:t>
      </w:r>
      <w:proofErr w:type="spellEnd"/>
      <w:r w:rsidRPr="00851F7A">
        <w:t xml:space="preserve"> 73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memiliha</w:t>
      </w:r>
      <w:proofErr w:type="spellEnd"/>
      <w:r w:rsidRPr="00851F7A">
        <w:t xml:space="preserve">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(69,52%) </w:t>
      </w:r>
      <w:proofErr w:type="spellStart"/>
      <w:r w:rsidRPr="00851F7A">
        <w:t>selanjutanya</w:t>
      </w:r>
      <w:proofErr w:type="spellEnd"/>
      <w:r w:rsidRPr="00851F7A">
        <w:t xml:space="preserve"> 22 orang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(20,95%) </w:t>
      </w:r>
      <w:proofErr w:type="spellStart"/>
      <w:r w:rsidRPr="00851F7A">
        <w:t>lalu</w:t>
      </w:r>
      <w:proofErr w:type="spellEnd"/>
      <w:r w:rsidRPr="00851F7A">
        <w:t xml:space="preserve"> </w:t>
      </w:r>
      <w:proofErr w:type="spellStart"/>
      <w:r w:rsidRPr="00851F7A">
        <w:t>ada</w:t>
      </w:r>
      <w:proofErr w:type="spellEnd"/>
      <w:r w:rsidRPr="00851F7A">
        <w:t xml:space="preserve"> 1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 dan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w:t>
      </w:r>
    </w:p>
    <w:p w14:paraId="296D22C8" w14:textId="77777777" w:rsidR="005C4909" w:rsidRPr="00851F7A" w:rsidRDefault="005C4909" w:rsidP="005C4909">
      <w:pPr>
        <w:shd w:val="clear" w:color="auto" w:fill="FFFFFF" w:themeFill="background1"/>
        <w:spacing w:after="0" w:line="240" w:lineRule="auto"/>
        <w:ind w:firstLine="709"/>
        <w:jc w:val="both"/>
      </w:pPr>
      <w:r w:rsidRPr="005C4909">
        <w:rPr>
          <w:b/>
        </w:rPr>
        <w:t>2.</w:t>
      </w:r>
      <w:r w:rsidRPr="005C4909">
        <w:rPr>
          <w:b/>
          <w:spacing w:val="32"/>
        </w:rPr>
        <w:t xml:space="preserve"> </w:t>
      </w:r>
      <w:proofErr w:type="spellStart"/>
      <w:r w:rsidRPr="005C4909">
        <w:rPr>
          <w:b/>
          <w:spacing w:val="-1"/>
        </w:rPr>
        <w:t>Motivasi</w:t>
      </w:r>
      <w:proofErr w:type="spellEnd"/>
      <w:r w:rsidRPr="005C4909">
        <w:rPr>
          <w:b/>
          <w:spacing w:val="-1"/>
        </w:rPr>
        <w:t xml:space="preserve"> </w:t>
      </w:r>
      <w:proofErr w:type="spellStart"/>
      <w:r w:rsidRPr="005C4909">
        <w:rPr>
          <w:b/>
          <w:spacing w:val="-1"/>
        </w:rPr>
        <w:t>Belajar</w:t>
      </w:r>
      <w:proofErr w:type="spellEnd"/>
    </w:p>
    <w:p w14:paraId="5ADC08D4" w14:textId="153338F8" w:rsidR="005C4909" w:rsidRPr="00BF53FB" w:rsidRDefault="005C4909" w:rsidP="005C4909">
      <w:pPr>
        <w:tabs>
          <w:tab w:val="left" w:pos="993"/>
          <w:tab w:val="left" w:pos="1701"/>
        </w:tabs>
        <w:spacing w:after="0" w:line="240" w:lineRule="auto"/>
        <w:ind w:firstLine="709"/>
        <w:jc w:val="both"/>
      </w:pPr>
      <w:proofErr w:type="spellStart"/>
      <w:r w:rsidRPr="00851F7A">
        <w:t>Berdasarkan</w:t>
      </w:r>
      <w:proofErr w:type="spellEnd"/>
      <w:r>
        <w:t xml:space="preserve"> </w:t>
      </w:r>
      <w:proofErr w:type="spellStart"/>
      <w:r w:rsidRPr="00851F7A">
        <w:t>hasil</w:t>
      </w:r>
      <w:proofErr w:type="spellEnd"/>
      <w:r w:rsidRPr="00851F7A">
        <w:t xml:space="preserve"> </w:t>
      </w:r>
      <w:proofErr w:type="spellStart"/>
      <w:r w:rsidRPr="00851F7A">
        <w:t>pengolahan</w:t>
      </w:r>
      <w:proofErr w:type="spellEnd"/>
      <w:r w:rsidRPr="00851F7A">
        <w:t xml:space="preserve"> data </w:t>
      </w:r>
      <w:proofErr w:type="spellStart"/>
      <w:r w:rsidRPr="00851F7A">
        <w:t>tentang</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pada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kelas</w:t>
      </w:r>
      <w:proofErr w:type="spellEnd"/>
      <w:r w:rsidRPr="00851F7A">
        <w:t xml:space="preserve"> XI IPA di SMA Negeri 1 </w:t>
      </w:r>
      <w:proofErr w:type="spellStart"/>
      <w:r w:rsidRPr="00851F7A">
        <w:t>Bonjol</w:t>
      </w:r>
      <w:proofErr w:type="spellEnd"/>
      <w:r w:rsidRPr="00851F7A">
        <w:t xml:space="preserve"> </w:t>
      </w:r>
      <w:proofErr w:type="spellStart"/>
      <w:r w:rsidRPr="00851F7A">
        <w:t>secara</w:t>
      </w:r>
      <w:proofErr w:type="spellEnd"/>
      <w:r w:rsidRPr="00851F7A">
        <w:t xml:space="preserve"> </w:t>
      </w:r>
      <w:proofErr w:type="spellStart"/>
      <w:r w:rsidRPr="00851F7A">
        <w:t>umum</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seorang</w:t>
      </w:r>
      <w:proofErr w:type="spellEnd"/>
      <w:r w:rsidRPr="00851F7A">
        <w:t xml:space="preserve"> pun yang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Dan </w:t>
      </w:r>
      <w:proofErr w:type="spellStart"/>
      <w:r w:rsidRPr="00851F7A">
        <w:t>adan</w:t>
      </w:r>
      <w:proofErr w:type="spellEnd"/>
      <w:r w:rsidRPr="00851F7A">
        <w:t xml:space="preserve"> 31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memiliki</w:t>
      </w:r>
      <w:proofErr w:type="spellEnd"/>
      <w:r w:rsidRPr="00851F7A">
        <w:t xml:space="preserve"> </w:t>
      </w:r>
      <w:proofErr w:type="spellStart"/>
      <w:r w:rsidRPr="00851F7A">
        <w:t>kategori</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pesentase</w:t>
      </w:r>
      <w:proofErr w:type="spellEnd"/>
      <w:r w:rsidRPr="00851F7A">
        <w:t xml:space="preserve"> (29,52%). </w:t>
      </w:r>
      <w:proofErr w:type="spellStart"/>
      <w:r w:rsidRPr="00851F7A">
        <w:t>Selanjutnya</w:t>
      </w:r>
      <w:proofErr w:type="spellEnd"/>
      <w:r w:rsidRPr="00851F7A">
        <w:t xml:space="preserve"> 73 </w:t>
      </w:r>
      <w:proofErr w:type="spellStart"/>
      <w:r w:rsidRPr="00851F7A">
        <w:t>peserta</w:t>
      </w:r>
      <w:proofErr w:type="spellEnd"/>
      <w:r w:rsidRPr="00851F7A">
        <w:t xml:space="preserve"> </w:t>
      </w:r>
      <w:proofErr w:type="spellStart"/>
      <w:r w:rsidRPr="00851F7A">
        <w:t>didik</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w:t>
      </w:r>
      <w:r w:rsidRPr="00BF53FB">
        <w:t xml:space="preserve">(69,52%) </w:t>
      </w:r>
      <w:proofErr w:type="spellStart"/>
      <w:r w:rsidRPr="00BF53FB">
        <w:t>lalu</w:t>
      </w:r>
      <w:proofErr w:type="spellEnd"/>
      <w:r w:rsidRPr="00BF53FB">
        <w:t xml:space="preserve"> 1 </w:t>
      </w:r>
      <w:proofErr w:type="spellStart"/>
      <w:r w:rsidRPr="00BF53FB">
        <w:t>peserta</w:t>
      </w:r>
      <w:proofErr w:type="spellEnd"/>
      <w:r w:rsidRPr="00BF53FB">
        <w:t xml:space="preserve"> </w:t>
      </w:r>
      <w:proofErr w:type="spellStart"/>
      <w:r w:rsidRPr="00BF53FB">
        <w:t>didik</w:t>
      </w:r>
      <w:proofErr w:type="spellEnd"/>
      <w:r w:rsidRPr="00BF53FB">
        <w:t xml:space="preserve"> pada </w:t>
      </w:r>
      <w:proofErr w:type="spellStart"/>
      <w:r w:rsidRPr="00BF53FB">
        <w:t>kategori</w:t>
      </w:r>
      <w:proofErr w:type="spellEnd"/>
      <w:r w:rsidRPr="00BF53FB">
        <w:t xml:space="preserve"> </w:t>
      </w:r>
      <w:proofErr w:type="spellStart"/>
      <w:r w:rsidRPr="00BF53FB">
        <w:t>rendah</w:t>
      </w:r>
      <w:proofErr w:type="spellEnd"/>
      <w:r w:rsidRPr="00BF53FB">
        <w:t xml:space="preserve"> </w:t>
      </w:r>
      <w:proofErr w:type="spellStart"/>
      <w:r w:rsidRPr="00BF53FB">
        <w:t>dengan</w:t>
      </w:r>
      <w:proofErr w:type="spellEnd"/>
      <w:r w:rsidRPr="00BF53FB">
        <w:t xml:space="preserve"> </w:t>
      </w:r>
      <w:proofErr w:type="spellStart"/>
      <w:r w:rsidRPr="00BF53FB">
        <w:t>persentase</w:t>
      </w:r>
      <w:proofErr w:type="spellEnd"/>
      <w:r w:rsidRPr="00BF53FB">
        <w:t xml:space="preserve"> (0,95%) dan </w:t>
      </w:r>
      <w:proofErr w:type="spellStart"/>
      <w:r w:rsidRPr="00BF53FB">
        <w:t>tidak</w:t>
      </w:r>
      <w:proofErr w:type="spellEnd"/>
      <w:r w:rsidRPr="00BF53FB">
        <w:t xml:space="preserve"> </w:t>
      </w:r>
      <w:proofErr w:type="spellStart"/>
      <w:r w:rsidRPr="00BF53FB">
        <w:t>peserta</w:t>
      </w:r>
      <w:proofErr w:type="spellEnd"/>
      <w:r w:rsidRPr="00BF53FB">
        <w:t xml:space="preserve"> </w:t>
      </w:r>
      <w:proofErr w:type="spellStart"/>
      <w:r w:rsidRPr="00BF53FB">
        <w:t>didik</w:t>
      </w:r>
      <w:proofErr w:type="spellEnd"/>
      <w:r w:rsidRPr="00BF53FB">
        <w:t xml:space="preserve"> yang </w:t>
      </w:r>
      <w:proofErr w:type="spellStart"/>
      <w:r w:rsidRPr="00BF53FB">
        <w:t>memilih</w:t>
      </w:r>
      <w:proofErr w:type="spellEnd"/>
      <w:r w:rsidRPr="00BF53FB">
        <w:t xml:space="preserve"> </w:t>
      </w:r>
      <w:proofErr w:type="spellStart"/>
      <w:r w:rsidRPr="00BF53FB">
        <w:t>kategori</w:t>
      </w:r>
      <w:proofErr w:type="spellEnd"/>
      <w:r w:rsidRPr="00BF53FB">
        <w:t xml:space="preserve"> sangat </w:t>
      </w:r>
      <w:proofErr w:type="spellStart"/>
      <w:r w:rsidRPr="00BF53FB">
        <w:t>rendah</w:t>
      </w:r>
      <w:proofErr w:type="spellEnd"/>
      <w:r w:rsidRPr="00BF53FB">
        <w:t xml:space="preserve"> </w:t>
      </w:r>
      <w:proofErr w:type="spellStart"/>
      <w:r w:rsidRPr="00BF53FB">
        <w:t>dengan</w:t>
      </w:r>
      <w:proofErr w:type="spellEnd"/>
      <w:r w:rsidRPr="00BF53FB">
        <w:t xml:space="preserve"> </w:t>
      </w:r>
      <w:proofErr w:type="spellStart"/>
      <w:r w:rsidRPr="00BF53FB">
        <w:t>persentase</w:t>
      </w:r>
      <w:proofErr w:type="spellEnd"/>
      <w:r w:rsidRPr="00BF53FB">
        <w:t xml:space="preserve"> (0,00%)</w:t>
      </w:r>
    </w:p>
    <w:p w14:paraId="464B935E" w14:textId="691D412E" w:rsidR="005C4909" w:rsidRPr="00851F7A" w:rsidRDefault="005C4909" w:rsidP="005C4909">
      <w:pPr>
        <w:tabs>
          <w:tab w:val="left" w:pos="993"/>
          <w:tab w:val="left" w:pos="1701"/>
        </w:tabs>
        <w:spacing w:after="0" w:line="240" w:lineRule="auto"/>
        <w:ind w:firstLine="709"/>
        <w:jc w:val="both"/>
      </w:pPr>
      <w:proofErr w:type="spellStart"/>
      <w:r w:rsidRPr="00BF53FB">
        <w:t>Berdasarkan</w:t>
      </w:r>
      <w:proofErr w:type="spellEnd"/>
      <w:r w:rsidRPr="00BF53FB">
        <w:t xml:space="preserve"> </w:t>
      </w:r>
      <w:proofErr w:type="spellStart"/>
      <w:r w:rsidRPr="00BF53FB">
        <w:t>hasil</w:t>
      </w:r>
      <w:proofErr w:type="spellEnd"/>
      <w:r w:rsidRPr="00BF53FB">
        <w:t xml:space="preserve"> </w:t>
      </w:r>
      <w:proofErr w:type="spellStart"/>
      <w:r w:rsidRPr="00BF53FB">
        <w:t>penelitian</w:t>
      </w:r>
      <w:proofErr w:type="spellEnd"/>
      <w:r w:rsidRPr="00BF53FB">
        <w:t xml:space="preserve"> </w:t>
      </w:r>
      <w:proofErr w:type="spellStart"/>
      <w:r w:rsidRPr="00BF53FB">
        <w:t>dilihat</w:t>
      </w:r>
      <w:proofErr w:type="spellEnd"/>
      <w:r w:rsidRPr="00BF53FB">
        <w:t xml:space="preserve"> </w:t>
      </w:r>
      <w:proofErr w:type="spellStart"/>
      <w:r w:rsidRPr="00BF53FB">
        <w:t>dari</w:t>
      </w:r>
      <w:proofErr w:type="spellEnd"/>
      <w:r w:rsidRPr="00BF53FB">
        <w:t xml:space="preserve"> </w:t>
      </w:r>
      <w:proofErr w:type="spellStart"/>
      <w:r w:rsidRPr="00BF53FB">
        <w:t>indikator</w:t>
      </w:r>
      <w:proofErr w:type="spellEnd"/>
      <w:r w:rsidRPr="00BF53FB">
        <w:t xml:space="preserve"> </w:t>
      </w:r>
      <w:proofErr w:type="spellStart"/>
      <w:r>
        <w:t>tekun</w:t>
      </w:r>
      <w:proofErr w:type="spellEnd"/>
      <w:r>
        <w:t xml:space="preserve"> </w:t>
      </w:r>
      <w:proofErr w:type="spellStart"/>
      <w:r>
        <w:t>pengha</w:t>
      </w:r>
      <w:r w:rsidRPr="00BF53FB">
        <w:t>dapi</w:t>
      </w:r>
      <w:proofErr w:type="spellEnd"/>
      <w:r w:rsidRPr="00BF53FB">
        <w:t xml:space="preserve"> </w:t>
      </w:r>
      <w:proofErr w:type="spellStart"/>
      <w:r w:rsidRPr="00BF53FB">
        <w:t>tugas</w:t>
      </w:r>
      <w:proofErr w:type="spellEnd"/>
      <w:r w:rsidRPr="00BF53FB">
        <w:t xml:space="preserve"> </w:t>
      </w:r>
      <w:proofErr w:type="spellStart"/>
      <w:r w:rsidRPr="00BF53FB">
        <w:t>terungkap</w:t>
      </w:r>
      <w:proofErr w:type="spellEnd"/>
      <w:r w:rsidRPr="00BF53FB">
        <w:t xml:space="preserve"> </w:t>
      </w:r>
      <w:proofErr w:type="spellStart"/>
      <w:r w:rsidRPr="00BF53FB">
        <w:t>bahwa</w:t>
      </w:r>
      <w:proofErr w:type="spellEnd"/>
      <w:r w:rsidRPr="00BF53FB">
        <w:t xml:space="preserve"> 105 </w:t>
      </w:r>
      <w:proofErr w:type="spellStart"/>
      <w:r w:rsidRPr="00BF53FB">
        <w:t>peserta</w:t>
      </w:r>
      <w:proofErr w:type="spellEnd"/>
      <w:r w:rsidRPr="00BF53FB">
        <w:t xml:space="preserve"> </w:t>
      </w:r>
      <w:proofErr w:type="spellStart"/>
      <w:r w:rsidRPr="00BF53FB">
        <w:t>didik</w:t>
      </w:r>
      <w:proofErr w:type="spellEnd"/>
      <w:r w:rsidRPr="00BF53FB">
        <w:t xml:space="preserve"> </w:t>
      </w:r>
      <w:proofErr w:type="spellStart"/>
      <w:r w:rsidRPr="00BF53FB">
        <w:t>ada</w:t>
      </w:r>
      <w:proofErr w:type="spellEnd"/>
      <w:r w:rsidRPr="00BF53FB">
        <w:t xml:space="preserve"> 3 </w:t>
      </w:r>
      <w:proofErr w:type="spellStart"/>
      <w:r w:rsidRPr="00BF53FB">
        <w:t>peserta</w:t>
      </w:r>
      <w:proofErr w:type="spellEnd"/>
      <w:r w:rsidRPr="00BF53FB">
        <w:t xml:space="preserve"> </w:t>
      </w:r>
      <w:proofErr w:type="spellStart"/>
      <w:r w:rsidRPr="00BF53FB">
        <w:t>didik</w:t>
      </w:r>
      <w:proofErr w:type="spellEnd"/>
      <w:r w:rsidRPr="00BF53FB">
        <w:t xml:space="preserve"> yang </w:t>
      </w:r>
      <w:proofErr w:type="spellStart"/>
      <w:r w:rsidRPr="00BF53FB">
        <w:t>masuk</w:t>
      </w:r>
      <w:proofErr w:type="spellEnd"/>
      <w:r w:rsidRPr="00BF53FB">
        <w:t xml:space="preserve"> </w:t>
      </w:r>
      <w:proofErr w:type="spellStart"/>
      <w:r w:rsidRPr="00BF53FB">
        <w:t>kategori</w:t>
      </w:r>
      <w:proofErr w:type="spellEnd"/>
      <w:r w:rsidRPr="00BF53FB">
        <w:t xml:space="preserve"> sangat </w:t>
      </w:r>
      <w:proofErr w:type="spellStart"/>
      <w:r w:rsidRPr="00BF53FB">
        <w:t>tinggi</w:t>
      </w:r>
      <w:proofErr w:type="spellEnd"/>
      <w:r w:rsidRPr="00BF53FB">
        <w:t xml:space="preserve"> </w:t>
      </w:r>
      <w:proofErr w:type="spellStart"/>
      <w:r w:rsidRPr="00BF53FB">
        <w:t>dengan</w:t>
      </w:r>
      <w:proofErr w:type="spellEnd"/>
      <w:r w:rsidRPr="00BF53FB">
        <w:t xml:space="preserve"> </w:t>
      </w:r>
      <w:proofErr w:type="spellStart"/>
      <w:r w:rsidRPr="00BF53FB">
        <w:t>persentase</w:t>
      </w:r>
      <w:proofErr w:type="spellEnd"/>
      <w:r w:rsidRPr="00BF53FB">
        <w:t xml:space="preserve"> (2,86%) </w:t>
      </w:r>
      <w:proofErr w:type="spellStart"/>
      <w:r w:rsidRPr="00BF53FB">
        <w:t>kemudia</w:t>
      </w:r>
      <w:proofErr w:type="spellEnd"/>
      <w:r w:rsidRPr="00BF53FB">
        <w:t xml:space="preserve"> </w:t>
      </w:r>
      <w:proofErr w:type="spellStart"/>
      <w:r w:rsidRPr="00BF53FB">
        <w:t>ada</w:t>
      </w:r>
      <w:proofErr w:type="spellEnd"/>
      <w:r w:rsidRPr="00BF53FB">
        <w:t xml:space="preserve"> 17</w:t>
      </w:r>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(16,19%) </w:t>
      </w:r>
      <w:proofErr w:type="spellStart"/>
      <w:r w:rsidRPr="00851F7A">
        <w:t>lalu</w:t>
      </w:r>
      <w:proofErr w:type="spellEnd"/>
      <w:r w:rsidRPr="00851F7A">
        <w:t xml:space="preserve"> </w:t>
      </w:r>
      <w:proofErr w:type="spellStart"/>
      <w:r w:rsidRPr="00851F7A">
        <w:t>ada</w:t>
      </w:r>
      <w:proofErr w:type="spellEnd"/>
      <w:r w:rsidRPr="00851F7A">
        <w:t xml:space="preserve"> 45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(42,86%) </w:t>
      </w:r>
      <w:proofErr w:type="spellStart"/>
      <w:r w:rsidRPr="00851F7A">
        <w:t>selanjutnya</w:t>
      </w:r>
      <w:proofErr w:type="spellEnd"/>
      <w:r w:rsidRPr="00851F7A">
        <w:t xml:space="preserve"> 39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(37,14%) dan  </w:t>
      </w:r>
      <w:r w:rsidRPr="00BF53FB">
        <w:t xml:space="preserve">1 </w:t>
      </w:r>
      <w:proofErr w:type="spellStart"/>
      <w:r w:rsidRPr="00BF53FB">
        <w:t>pesereta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(0,95%).dan </w:t>
      </w:r>
      <w:proofErr w:type="spellStart"/>
      <w:r w:rsidRPr="00BF53FB">
        <w:t>Berdasarkan</w:t>
      </w:r>
      <w:proofErr w:type="spellEnd"/>
      <w:r w:rsidRPr="00BF53FB">
        <w:t xml:space="preserve"> </w:t>
      </w:r>
      <w:proofErr w:type="spellStart"/>
      <w:r w:rsidRPr="00BF53FB">
        <w:t>hasil</w:t>
      </w:r>
      <w:proofErr w:type="spellEnd"/>
      <w:r w:rsidRPr="00BF53FB">
        <w:t xml:space="preserve"> </w:t>
      </w:r>
      <w:proofErr w:type="spellStart"/>
      <w:r w:rsidRPr="00BF53FB">
        <w:t>penelitian</w:t>
      </w:r>
      <w:proofErr w:type="spellEnd"/>
      <w:r w:rsidRPr="00BF53FB">
        <w:t xml:space="preserve"> </w:t>
      </w:r>
      <w:proofErr w:type="spellStart"/>
      <w:r w:rsidRPr="00BF53FB">
        <w:t>dilihat</w:t>
      </w:r>
      <w:proofErr w:type="spellEnd"/>
      <w:r w:rsidRPr="00BF53FB">
        <w:t xml:space="preserve"> </w:t>
      </w:r>
      <w:proofErr w:type="spellStart"/>
      <w:r w:rsidRPr="00BF53FB">
        <w:t>dari</w:t>
      </w:r>
      <w:proofErr w:type="spellEnd"/>
      <w:r w:rsidRPr="00BF53FB">
        <w:t xml:space="preserve"> </w:t>
      </w:r>
      <w:r>
        <w:t xml:space="preserve"> </w:t>
      </w:r>
      <w:proofErr w:type="spellStart"/>
      <w:r w:rsidRPr="00851F7A">
        <w:t>indikator</w:t>
      </w:r>
      <w:proofErr w:type="spellEnd"/>
      <w:r w:rsidRPr="00851F7A">
        <w:t xml:space="preserve"> yang </w:t>
      </w:r>
      <w:proofErr w:type="spellStart"/>
      <w:r w:rsidRPr="00851F7A">
        <w:t>kedua</w:t>
      </w:r>
      <w:proofErr w:type="spellEnd"/>
      <w:r w:rsidRPr="00851F7A">
        <w:t xml:space="preserve"> </w:t>
      </w:r>
      <w:proofErr w:type="spellStart"/>
      <w:r w:rsidRPr="00851F7A">
        <w:t>tidak</w:t>
      </w:r>
      <w:proofErr w:type="spellEnd"/>
      <w:r w:rsidRPr="00851F7A">
        <w:t xml:space="preserve"> </w:t>
      </w:r>
      <w:proofErr w:type="spellStart"/>
      <w:r w:rsidRPr="00851F7A">
        <w:t>cepat</w:t>
      </w:r>
      <w:proofErr w:type="spellEnd"/>
      <w:r w:rsidRPr="00851F7A">
        <w:t xml:space="preserve"> </w:t>
      </w:r>
      <w:proofErr w:type="spellStart"/>
      <w:r w:rsidRPr="00851F7A">
        <w:t>putus</w:t>
      </w:r>
      <w:proofErr w:type="spellEnd"/>
      <w:r w:rsidRPr="00851F7A">
        <w:t xml:space="preserve"> </w:t>
      </w:r>
      <w:proofErr w:type="spellStart"/>
      <w:r w:rsidRPr="00851F7A">
        <w:t>asa</w:t>
      </w:r>
      <w:proofErr w:type="spellEnd"/>
      <w:r w:rsidRPr="00851F7A">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18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masuk</w:t>
      </w:r>
      <w:proofErr w:type="spellEnd"/>
      <w:r w:rsidRPr="00851F7A">
        <w:t xml:space="preserve"> </w:t>
      </w:r>
      <w:proofErr w:type="spellStart"/>
      <w:r w:rsidRPr="00851F7A">
        <w:t>kategori</w:t>
      </w:r>
      <w:proofErr w:type="spellEnd"/>
      <w:r w:rsidRPr="00851F7A">
        <w:t xml:space="preserve"> sangat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(17,14%) </w:t>
      </w:r>
      <w:proofErr w:type="spellStart"/>
      <w:r w:rsidRPr="00851F7A">
        <w:t>kemudian</w:t>
      </w:r>
      <w:proofErr w:type="spellEnd"/>
      <w:r w:rsidRPr="00851F7A">
        <w:t xml:space="preserve"> </w:t>
      </w:r>
      <w:proofErr w:type="spellStart"/>
      <w:r w:rsidRPr="00851F7A">
        <w:t>ada</w:t>
      </w:r>
      <w:proofErr w:type="spellEnd"/>
      <w:r w:rsidRPr="00851F7A">
        <w:t xml:space="preserve"> 54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(51,43%) </w:t>
      </w:r>
      <w:proofErr w:type="spellStart"/>
      <w:r w:rsidRPr="00851F7A">
        <w:t>lalu</w:t>
      </w:r>
      <w:proofErr w:type="spellEnd"/>
      <w:r w:rsidRPr="00851F7A">
        <w:t xml:space="preserve"> </w:t>
      </w:r>
      <w:proofErr w:type="spellStart"/>
      <w:r w:rsidRPr="00851F7A">
        <w:t>ada</w:t>
      </w:r>
      <w:proofErr w:type="spellEnd"/>
      <w:r w:rsidRPr="00851F7A">
        <w:t xml:space="preserve"> 28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(26,67%) </w:t>
      </w:r>
      <w:proofErr w:type="spellStart"/>
      <w:r w:rsidRPr="00851F7A">
        <w:t>selanjutnya</w:t>
      </w:r>
      <w:proofErr w:type="spellEnd"/>
      <w:r w:rsidRPr="00851F7A">
        <w:t xml:space="preserve"> 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(4,76%) dan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perseta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w:t>
      </w:r>
      <w:proofErr w:type="spellStart"/>
      <w:r w:rsidRPr="00BF53FB">
        <w:t>Berdasarkan</w:t>
      </w:r>
      <w:proofErr w:type="spellEnd"/>
      <w:r w:rsidRPr="00BF53FB">
        <w:t xml:space="preserve"> </w:t>
      </w:r>
      <w:proofErr w:type="spellStart"/>
      <w:r w:rsidRPr="00BF53FB">
        <w:t>hasil</w:t>
      </w:r>
      <w:proofErr w:type="spellEnd"/>
      <w:r w:rsidRPr="00BF53FB">
        <w:t xml:space="preserve"> </w:t>
      </w:r>
      <w:proofErr w:type="spellStart"/>
      <w:r w:rsidRPr="00BF53FB">
        <w:t>penelitian</w:t>
      </w:r>
      <w:proofErr w:type="spellEnd"/>
      <w:r w:rsidRPr="00BF53FB">
        <w:t xml:space="preserve"> </w:t>
      </w:r>
      <w:proofErr w:type="spellStart"/>
      <w:r w:rsidRPr="00BF53FB">
        <w:t>dilihat</w:t>
      </w:r>
      <w:proofErr w:type="spellEnd"/>
      <w:r w:rsidRPr="00BF53FB">
        <w:t xml:space="preserve"> </w:t>
      </w:r>
      <w:proofErr w:type="spellStart"/>
      <w:r w:rsidRPr="00BF53FB">
        <w:t>dari</w:t>
      </w:r>
      <w:proofErr w:type="spellEnd"/>
      <w:r w:rsidRPr="00BF53FB">
        <w:t xml:space="preserve"> </w:t>
      </w:r>
      <w:r>
        <w:t xml:space="preserve"> </w:t>
      </w:r>
      <w:proofErr w:type="spellStart"/>
      <w:r w:rsidRPr="00851F7A">
        <w:t>indikator</w:t>
      </w:r>
      <w:proofErr w:type="spellEnd"/>
      <w:r w:rsidRPr="00851F7A">
        <w:t xml:space="preserve"> </w:t>
      </w:r>
      <w:proofErr w:type="spellStart"/>
      <w:r w:rsidRPr="00851F7A">
        <w:t>tidak</w:t>
      </w:r>
      <w:proofErr w:type="spellEnd"/>
      <w:r w:rsidRPr="00851F7A">
        <w:t xml:space="preserve"> </w:t>
      </w:r>
      <w:proofErr w:type="spellStart"/>
      <w:r w:rsidRPr="00851F7A">
        <w:t>memerlukan</w:t>
      </w:r>
      <w:proofErr w:type="spellEnd"/>
      <w:r w:rsidRPr="00851F7A">
        <w:t xml:space="preserve">  </w:t>
      </w:r>
      <w:proofErr w:type="spellStart"/>
      <w:r w:rsidRPr="00851F7A">
        <w:t>dorongan</w:t>
      </w:r>
      <w:proofErr w:type="spellEnd"/>
      <w:r w:rsidRPr="00851F7A">
        <w:t xml:space="preserve"> </w:t>
      </w:r>
      <w:proofErr w:type="spellStart"/>
      <w:r w:rsidRPr="00851F7A">
        <w:t>dari</w:t>
      </w:r>
      <w:proofErr w:type="spellEnd"/>
      <w:r w:rsidRPr="00851F7A">
        <w:t xml:space="preserve"> </w:t>
      </w:r>
      <w:proofErr w:type="spellStart"/>
      <w:r w:rsidRPr="00851F7A">
        <w:t>luar</w:t>
      </w:r>
      <w:proofErr w:type="spellEnd"/>
      <w:r w:rsidRPr="00851F7A">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5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masuk</w:t>
      </w:r>
      <w:proofErr w:type="spellEnd"/>
      <w:r w:rsidRPr="00851F7A">
        <w:t xml:space="preserve"> </w:t>
      </w:r>
      <w:proofErr w:type="spellStart"/>
      <w:r w:rsidRPr="00851F7A">
        <w:t>kategori</w:t>
      </w:r>
      <w:proofErr w:type="spellEnd"/>
      <w:r w:rsidRPr="00851F7A">
        <w:t xml:space="preserve"> sangat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(4,76%) </w:t>
      </w:r>
      <w:proofErr w:type="spellStart"/>
      <w:r w:rsidRPr="00851F7A">
        <w:t>kemudia</w:t>
      </w:r>
      <w:proofErr w:type="spellEnd"/>
      <w:r w:rsidRPr="00851F7A">
        <w:t xml:space="preserve"> </w:t>
      </w:r>
      <w:proofErr w:type="spellStart"/>
      <w:r w:rsidRPr="00851F7A">
        <w:t>ada</w:t>
      </w:r>
      <w:proofErr w:type="spellEnd"/>
      <w:r w:rsidRPr="00851F7A">
        <w:t xml:space="preserve"> 67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(63,81%) </w:t>
      </w:r>
      <w:proofErr w:type="spellStart"/>
      <w:r w:rsidRPr="00851F7A">
        <w:t>lalu</w:t>
      </w:r>
      <w:proofErr w:type="spellEnd"/>
      <w:r w:rsidRPr="00851F7A">
        <w:t xml:space="preserve"> </w:t>
      </w:r>
      <w:proofErr w:type="spellStart"/>
      <w:r w:rsidRPr="00851F7A">
        <w:t>ada</w:t>
      </w:r>
      <w:proofErr w:type="spellEnd"/>
      <w:r w:rsidRPr="00851F7A">
        <w:t xml:space="preserve"> 29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(27,62%) </w:t>
      </w:r>
      <w:proofErr w:type="spellStart"/>
      <w:r w:rsidRPr="00851F7A">
        <w:t>selanjutnya</w:t>
      </w:r>
      <w:proofErr w:type="spellEnd"/>
      <w:r w:rsidRPr="00851F7A">
        <w:t xml:space="preserve"> 4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(3,81%) dan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perseta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w:t>
      </w:r>
      <w:proofErr w:type="spellStart"/>
      <w:r w:rsidRPr="00851F7A">
        <w:t>dari</w:t>
      </w:r>
      <w:proofErr w:type="spellEnd"/>
      <w:r w:rsidRPr="00851F7A">
        <w:t xml:space="preserve"> </w:t>
      </w:r>
      <w:proofErr w:type="spellStart"/>
      <w:r w:rsidRPr="00851F7A">
        <w:t>indikator</w:t>
      </w:r>
      <w:proofErr w:type="spellEnd"/>
      <w:r w:rsidRPr="00851F7A">
        <w:t xml:space="preserve"> </w:t>
      </w:r>
      <w:proofErr w:type="spellStart"/>
      <w:r w:rsidRPr="00851F7A">
        <w:t>lebih</w:t>
      </w:r>
      <w:proofErr w:type="spellEnd"/>
      <w:r w:rsidRPr="00851F7A">
        <w:t xml:space="preserve"> </w:t>
      </w:r>
      <w:proofErr w:type="spellStart"/>
      <w:r w:rsidRPr="00851F7A">
        <w:t>senang</w:t>
      </w:r>
      <w:proofErr w:type="spellEnd"/>
      <w:r w:rsidRPr="00851F7A">
        <w:t xml:space="preserve"> </w:t>
      </w:r>
      <w:proofErr w:type="spellStart"/>
      <w:r w:rsidRPr="00851F7A">
        <w:t>bekerja</w:t>
      </w:r>
      <w:proofErr w:type="spellEnd"/>
      <w:r w:rsidRPr="00851F7A">
        <w:t xml:space="preserve"> </w:t>
      </w:r>
      <w:proofErr w:type="spellStart"/>
      <w:r w:rsidRPr="00851F7A">
        <w:t>sendiri</w:t>
      </w:r>
      <w:proofErr w:type="spellEnd"/>
      <w:r w:rsidRPr="00851F7A">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4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masuk</w:t>
      </w:r>
      <w:proofErr w:type="spellEnd"/>
      <w:r w:rsidRPr="00851F7A">
        <w:t xml:space="preserve"> </w:t>
      </w:r>
      <w:proofErr w:type="spellStart"/>
      <w:r w:rsidRPr="00851F7A">
        <w:t>kategori</w:t>
      </w:r>
      <w:proofErr w:type="spellEnd"/>
      <w:r w:rsidRPr="00851F7A">
        <w:t xml:space="preserve"> sangat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(3,81%) </w:t>
      </w:r>
      <w:proofErr w:type="spellStart"/>
      <w:r w:rsidRPr="00851F7A">
        <w:t>kemudia</w:t>
      </w:r>
      <w:proofErr w:type="spellEnd"/>
      <w:r w:rsidRPr="00851F7A">
        <w:t xml:space="preserve"> </w:t>
      </w:r>
      <w:proofErr w:type="spellStart"/>
      <w:r w:rsidRPr="00851F7A">
        <w:t>ada</w:t>
      </w:r>
      <w:proofErr w:type="spellEnd"/>
      <w:r w:rsidRPr="00851F7A">
        <w:t xml:space="preserve"> 47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(44,76%) </w:t>
      </w:r>
      <w:proofErr w:type="spellStart"/>
      <w:r w:rsidRPr="00851F7A">
        <w:t>lalu</w:t>
      </w:r>
      <w:proofErr w:type="spellEnd"/>
      <w:r w:rsidRPr="00851F7A">
        <w:t xml:space="preserve"> </w:t>
      </w:r>
      <w:proofErr w:type="spellStart"/>
      <w:r w:rsidRPr="00851F7A">
        <w:t>ada</w:t>
      </w:r>
      <w:proofErr w:type="spellEnd"/>
      <w:r w:rsidRPr="00851F7A">
        <w:t xml:space="preserve"> 49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(46,67%) </w:t>
      </w:r>
      <w:proofErr w:type="spellStart"/>
      <w:r w:rsidRPr="00851F7A">
        <w:t>selanjutnya</w:t>
      </w:r>
      <w:proofErr w:type="spellEnd"/>
      <w:r w:rsidRPr="00851F7A">
        <w:t xml:space="preserve"> 4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(3,81%) dan 1 </w:t>
      </w:r>
      <w:proofErr w:type="spellStart"/>
      <w:r w:rsidRPr="00851F7A">
        <w:t>perseta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w:t>
      </w:r>
    </w:p>
    <w:p w14:paraId="5C615BA2" w14:textId="77777777" w:rsidR="005C4909" w:rsidRPr="00851F7A" w:rsidRDefault="005C4909" w:rsidP="005C4909">
      <w:pPr>
        <w:tabs>
          <w:tab w:val="left" w:pos="993"/>
          <w:tab w:val="left" w:pos="1701"/>
        </w:tabs>
        <w:spacing w:after="0" w:line="240" w:lineRule="auto"/>
        <w:ind w:firstLine="709"/>
        <w:jc w:val="both"/>
      </w:pPr>
      <w:r w:rsidRPr="005C4909">
        <w:rPr>
          <w:b/>
          <w:color w:val="000000"/>
        </w:rPr>
        <w:t xml:space="preserve">3. </w:t>
      </w:r>
      <w:proofErr w:type="spellStart"/>
      <w:r w:rsidRPr="005C4909">
        <w:rPr>
          <w:b/>
          <w:color w:val="000000"/>
        </w:rPr>
        <w:t>Pengaruh</w:t>
      </w:r>
      <w:proofErr w:type="spellEnd"/>
      <w:r w:rsidRPr="005C4909">
        <w:rPr>
          <w:b/>
          <w:color w:val="000000"/>
        </w:rPr>
        <w:t xml:space="preserve"> </w:t>
      </w:r>
      <w:proofErr w:type="spellStart"/>
      <w:r w:rsidRPr="005C4909">
        <w:rPr>
          <w:b/>
          <w:color w:val="000000"/>
        </w:rPr>
        <w:t>Penerimaan</w:t>
      </w:r>
      <w:proofErr w:type="spellEnd"/>
      <w:r w:rsidRPr="005C4909">
        <w:rPr>
          <w:b/>
          <w:color w:val="000000"/>
        </w:rPr>
        <w:t xml:space="preserve"> </w:t>
      </w:r>
      <w:proofErr w:type="spellStart"/>
      <w:r w:rsidRPr="005C4909">
        <w:rPr>
          <w:b/>
          <w:color w:val="000000"/>
        </w:rPr>
        <w:t>Teman</w:t>
      </w:r>
      <w:proofErr w:type="spellEnd"/>
      <w:r w:rsidRPr="005C4909">
        <w:rPr>
          <w:b/>
          <w:color w:val="000000"/>
        </w:rPr>
        <w:t xml:space="preserve"> </w:t>
      </w:r>
      <w:proofErr w:type="spellStart"/>
      <w:r w:rsidRPr="005C4909">
        <w:rPr>
          <w:b/>
          <w:color w:val="000000"/>
        </w:rPr>
        <w:t>Sebaya</w:t>
      </w:r>
      <w:proofErr w:type="spellEnd"/>
      <w:r w:rsidRPr="005C4909">
        <w:rPr>
          <w:b/>
          <w:color w:val="000000"/>
        </w:rPr>
        <w:t xml:space="preserve"> </w:t>
      </w:r>
      <w:proofErr w:type="spellStart"/>
      <w:r w:rsidRPr="005C4909">
        <w:rPr>
          <w:b/>
          <w:color w:val="000000"/>
        </w:rPr>
        <w:t>Terhadap</w:t>
      </w:r>
      <w:proofErr w:type="spellEnd"/>
      <w:r w:rsidRPr="005C4909">
        <w:rPr>
          <w:b/>
          <w:color w:val="000000"/>
        </w:rPr>
        <w:t xml:space="preserve"> </w:t>
      </w:r>
      <w:proofErr w:type="spellStart"/>
      <w:r w:rsidRPr="005C4909">
        <w:rPr>
          <w:b/>
          <w:color w:val="000000"/>
        </w:rPr>
        <w:t>Motivasi</w:t>
      </w:r>
      <w:proofErr w:type="spellEnd"/>
      <w:r w:rsidRPr="005C4909">
        <w:rPr>
          <w:b/>
          <w:color w:val="000000"/>
        </w:rPr>
        <w:t xml:space="preserve"> </w:t>
      </w:r>
      <w:proofErr w:type="spellStart"/>
      <w:r w:rsidRPr="005C4909">
        <w:rPr>
          <w:b/>
          <w:color w:val="000000"/>
        </w:rPr>
        <w:t>Belajar</w:t>
      </w:r>
      <w:proofErr w:type="spellEnd"/>
    </w:p>
    <w:p w14:paraId="1E053191" w14:textId="71E447AA" w:rsidR="005C4909" w:rsidRPr="00851F7A" w:rsidRDefault="005C4909" w:rsidP="005C4909">
      <w:pPr>
        <w:tabs>
          <w:tab w:val="left" w:pos="993"/>
          <w:tab w:val="left" w:pos="1701"/>
        </w:tabs>
        <w:spacing w:after="0" w:line="240" w:lineRule="auto"/>
        <w:ind w:firstLine="709"/>
        <w:jc w:val="both"/>
      </w:pPr>
      <w:proofErr w:type="spellStart"/>
      <w:r w:rsidRPr="00851F7A">
        <w:t>Berdasarkan</w:t>
      </w:r>
      <w:proofErr w:type="spellEnd"/>
      <w:r w:rsidRPr="00851F7A">
        <w:t xml:space="preserve"> </w:t>
      </w:r>
      <w:proofErr w:type="spellStart"/>
      <w:r w:rsidRPr="00851F7A">
        <w:t>hasil</w:t>
      </w:r>
      <w:proofErr w:type="spellEnd"/>
      <w:r w:rsidRPr="00851F7A">
        <w:t xml:space="preserve"> </w:t>
      </w:r>
      <w:proofErr w:type="spellStart"/>
      <w:r w:rsidRPr="00851F7A">
        <w:t>penelitian</w:t>
      </w:r>
      <w:proofErr w:type="spellEnd"/>
      <w:r w:rsidRPr="00851F7A">
        <w:t xml:space="preserve"> </w:t>
      </w:r>
      <w:proofErr w:type="spellStart"/>
      <w:r w:rsidRPr="00851F7A">
        <w:t>menunjukkan</w:t>
      </w:r>
      <w:proofErr w:type="spellEnd"/>
      <w:r w:rsidRPr="00851F7A">
        <w:t xml:space="preserve"> </w:t>
      </w:r>
      <w:proofErr w:type="spellStart"/>
      <w:r w:rsidRPr="00851F7A">
        <w:t>arah</w:t>
      </w:r>
      <w:proofErr w:type="spellEnd"/>
      <w:r w:rsidRPr="00851F7A">
        <w:t xml:space="preserve"> </w:t>
      </w:r>
      <w:proofErr w:type="spellStart"/>
      <w:r w:rsidRPr="00851F7A">
        <w:t>regresi</w:t>
      </w:r>
      <w:proofErr w:type="spellEnd"/>
      <w:r w:rsidRPr="00851F7A">
        <w:t xml:space="preserve"> </w:t>
      </w:r>
      <w:proofErr w:type="spellStart"/>
      <w:r w:rsidRPr="00851F7A">
        <w:t>antara</w:t>
      </w:r>
      <w:proofErr w:type="spellEnd"/>
      <w:r w:rsidRPr="00851F7A">
        <w:t xml:space="preserve"> </w:t>
      </w:r>
      <w:proofErr w:type="spellStart"/>
      <w:r w:rsidRPr="00851F7A">
        <w:t>variabel</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terhadap</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di </w:t>
      </w:r>
      <w:proofErr w:type="spellStart"/>
      <w:r w:rsidRPr="00851F7A">
        <w:t>kelas</w:t>
      </w:r>
      <w:proofErr w:type="spellEnd"/>
      <w:r w:rsidRPr="00851F7A">
        <w:t xml:space="preserve"> XI IPA SMA Negeri 1 </w:t>
      </w:r>
      <w:proofErr w:type="spellStart"/>
      <w:r w:rsidRPr="00851F7A">
        <w:t>Bonjol</w:t>
      </w:r>
      <w:proofErr w:type="spellEnd"/>
      <w:r w:rsidRPr="00851F7A">
        <w:t xml:space="preserve"> </w:t>
      </w:r>
      <w:proofErr w:type="spellStart"/>
      <w:r w:rsidRPr="00851F7A">
        <w:t>dapat</w:t>
      </w:r>
      <w:proofErr w:type="spellEnd"/>
      <w:r w:rsidRPr="00851F7A">
        <w:t xml:space="preserve"> </w:t>
      </w:r>
      <w:proofErr w:type="spellStart"/>
      <w:r w:rsidRPr="00851F7A">
        <w:t>digambarkan</w:t>
      </w:r>
      <w:proofErr w:type="spellEnd"/>
      <w:r w:rsidRPr="00851F7A">
        <w:t xml:space="preserve"> </w:t>
      </w:r>
      <w:proofErr w:type="spellStart"/>
      <w:r w:rsidRPr="00851F7A">
        <w:t>arah</w:t>
      </w:r>
      <w:proofErr w:type="spellEnd"/>
      <w:r w:rsidRPr="00851F7A">
        <w:t xml:space="preserve"> </w:t>
      </w:r>
      <w:proofErr w:type="spellStart"/>
      <w:r w:rsidRPr="00851F7A">
        <w:t>regresi</w:t>
      </w:r>
      <w:proofErr w:type="spellEnd"/>
      <w:r w:rsidRPr="00851F7A">
        <w:t xml:space="preserve"> </w:t>
      </w:r>
      <w:proofErr w:type="spellStart"/>
      <w:r w:rsidRPr="00851F7A">
        <w:t>antara</w:t>
      </w:r>
      <w:proofErr w:type="spellEnd"/>
      <w:r w:rsidRPr="00851F7A">
        <w:t xml:space="preserve"> </w:t>
      </w:r>
      <w:proofErr w:type="spellStart"/>
      <w:r w:rsidRPr="00851F7A">
        <w:t>variabel</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terhadap</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menghasilkan</w:t>
      </w:r>
      <w:proofErr w:type="spellEnd"/>
      <w:r w:rsidRPr="00851F7A">
        <w:t xml:space="preserve"> </w:t>
      </w:r>
      <w:proofErr w:type="spellStart"/>
      <w:r w:rsidRPr="00851F7A">
        <w:t>koefisien</w:t>
      </w:r>
      <w:proofErr w:type="spellEnd"/>
      <w:r w:rsidRPr="00851F7A">
        <w:t xml:space="preserve"> </w:t>
      </w:r>
      <w:proofErr w:type="spellStart"/>
      <w:r w:rsidRPr="00851F7A">
        <w:t>sebesar</w:t>
      </w:r>
      <w:proofErr w:type="spellEnd"/>
      <w:r w:rsidRPr="00851F7A">
        <w:t xml:space="preserve"> 0,643 dan </w:t>
      </w:r>
      <w:proofErr w:type="spellStart"/>
      <w:r w:rsidRPr="00851F7A">
        <w:t>konstanta</w:t>
      </w:r>
      <w:proofErr w:type="spellEnd"/>
      <w:r w:rsidRPr="00851F7A">
        <w:t xml:space="preserve"> </w:t>
      </w:r>
      <w:proofErr w:type="spellStart"/>
      <w:r w:rsidRPr="00851F7A">
        <w:t>sebesar</w:t>
      </w:r>
      <w:proofErr w:type="spellEnd"/>
      <w:r w:rsidRPr="00851F7A">
        <w:t xml:space="preserve">. 67,322 </w:t>
      </w:r>
      <w:proofErr w:type="spellStart"/>
      <w:r w:rsidRPr="00851F7A">
        <w:t>Dengan</w:t>
      </w:r>
      <w:proofErr w:type="spellEnd"/>
      <w:r w:rsidRPr="00851F7A">
        <w:t xml:space="preserve"> </w:t>
      </w:r>
      <w:proofErr w:type="spellStart"/>
      <w:r w:rsidRPr="00851F7A">
        <w:t>demikian</w:t>
      </w:r>
      <w:proofErr w:type="spellEnd"/>
      <w:r w:rsidRPr="00851F7A">
        <w:t xml:space="preserve">, </w:t>
      </w:r>
      <w:proofErr w:type="spellStart"/>
      <w:r w:rsidRPr="00851F7A">
        <w:t>bentuk</w:t>
      </w:r>
      <w:proofErr w:type="spellEnd"/>
      <w:r w:rsidRPr="00851F7A">
        <w:t xml:space="preserve"> </w:t>
      </w:r>
      <w:proofErr w:type="spellStart"/>
      <w:r w:rsidRPr="00851F7A">
        <w:t>pengaruh</w:t>
      </w:r>
      <w:proofErr w:type="spellEnd"/>
      <w:r w:rsidRPr="00851F7A">
        <w:t xml:space="preserve"> </w:t>
      </w:r>
      <w:proofErr w:type="spellStart"/>
      <w:r w:rsidRPr="00851F7A">
        <w:t>antara</w:t>
      </w:r>
      <w:proofErr w:type="spellEnd"/>
      <w:r w:rsidRPr="00851F7A">
        <w:t xml:space="preserve"> </w:t>
      </w:r>
      <w:proofErr w:type="spellStart"/>
      <w:r w:rsidRPr="00851F7A">
        <w:t>kedua</w:t>
      </w:r>
      <w:proofErr w:type="spellEnd"/>
      <w:r w:rsidRPr="00851F7A">
        <w:t xml:space="preserve"> </w:t>
      </w:r>
      <w:proofErr w:type="spellStart"/>
      <w:r w:rsidRPr="00851F7A">
        <w:t>variabel</w:t>
      </w:r>
      <w:proofErr w:type="spellEnd"/>
      <w:r w:rsidRPr="00851F7A">
        <w:t xml:space="preserve"> </w:t>
      </w:r>
      <w:proofErr w:type="spellStart"/>
      <w:r w:rsidRPr="00851F7A">
        <w:t>tersebut</w:t>
      </w:r>
      <w:proofErr w:type="spellEnd"/>
      <w:r w:rsidRPr="00851F7A">
        <w:t xml:space="preserve"> </w:t>
      </w:r>
      <w:proofErr w:type="spellStart"/>
      <w:r w:rsidRPr="00851F7A">
        <w:t>dapat</w:t>
      </w:r>
      <w:proofErr w:type="spellEnd"/>
      <w:r w:rsidRPr="00851F7A">
        <w:t xml:space="preserve"> </w:t>
      </w:r>
      <w:proofErr w:type="spellStart"/>
      <w:r w:rsidRPr="00851F7A">
        <w:t>dinyatakan</w:t>
      </w:r>
      <w:proofErr w:type="spellEnd"/>
      <w:r w:rsidRPr="00851F7A">
        <w:t xml:space="preserve"> oleh </w:t>
      </w:r>
      <w:proofErr w:type="spellStart"/>
      <w:r w:rsidRPr="00851F7A">
        <w:t>persamaan</w:t>
      </w:r>
      <w:proofErr w:type="spellEnd"/>
      <w:r w:rsidRPr="00851F7A">
        <w:t xml:space="preserve"> </w:t>
      </w:r>
      <w:proofErr w:type="spellStart"/>
      <w:r w:rsidRPr="00851F7A">
        <w:t>regresi</w:t>
      </w:r>
      <w:proofErr w:type="spellEnd"/>
      <w:r w:rsidRPr="00851F7A">
        <w:t xml:space="preserve"> ŷ = 67,332 + 0,643X. </w:t>
      </w:r>
      <w:r w:rsidRPr="005C4909">
        <w:rPr>
          <w:lang w:val="id-ID"/>
        </w:rPr>
        <w:t>Kemudaian nilai sig 0,000 &lt; 0,05 yang berarti Ho di tolak dan Ha diterima. Jadi besar</w:t>
      </w:r>
      <w:r w:rsidRPr="00851F7A">
        <w:t xml:space="preserve"> </w:t>
      </w:r>
      <w:proofErr w:type="spellStart"/>
      <w:r w:rsidRPr="00851F7A">
        <w:t>pengaruh</w:t>
      </w:r>
      <w:proofErr w:type="spellEnd"/>
      <w:r w:rsidRPr="00851F7A">
        <w:t xml:space="preserve"> yang </w:t>
      </w:r>
      <w:proofErr w:type="spellStart"/>
      <w:r w:rsidRPr="00851F7A">
        <w:t>diberikan</w:t>
      </w:r>
      <w:proofErr w:type="spellEnd"/>
      <w:r w:rsidRPr="00851F7A">
        <w:t xml:space="preserve"> oleh </w:t>
      </w:r>
      <w:proofErr w:type="spellStart"/>
      <w:r w:rsidRPr="00851F7A">
        <w:t>penerimaan</w:t>
      </w:r>
      <w:proofErr w:type="spellEnd"/>
      <w:r w:rsidRPr="00851F7A">
        <w:t xml:space="preserve"> </w:t>
      </w:r>
      <w:proofErr w:type="spellStart"/>
      <w:r w:rsidRPr="00851F7A">
        <w:t>taman</w:t>
      </w:r>
      <w:proofErr w:type="spellEnd"/>
      <w:r w:rsidRPr="00851F7A">
        <w:t xml:space="preserve"> </w:t>
      </w:r>
      <w:proofErr w:type="spellStart"/>
      <w:r w:rsidRPr="00851F7A">
        <w:t>sebaya</w:t>
      </w:r>
      <w:proofErr w:type="spellEnd"/>
      <w:r w:rsidRPr="00851F7A">
        <w:t xml:space="preserve"> </w:t>
      </w:r>
      <w:proofErr w:type="spellStart"/>
      <w:r w:rsidRPr="00851F7A">
        <w:t>terhadap</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berdasarkan</w:t>
      </w:r>
      <w:proofErr w:type="spellEnd"/>
      <w:r w:rsidRPr="00851F7A">
        <w:t xml:space="preserve"> uji </w:t>
      </w:r>
      <w:proofErr w:type="spellStart"/>
      <w:r w:rsidRPr="00851F7A">
        <w:t>regresi</w:t>
      </w:r>
      <w:proofErr w:type="spellEnd"/>
      <w:r w:rsidRPr="00851F7A">
        <w:t xml:space="preserve"> </w:t>
      </w:r>
      <w:proofErr w:type="spellStart"/>
      <w:r w:rsidRPr="00851F7A">
        <w:t>sebesar</w:t>
      </w:r>
      <w:proofErr w:type="spellEnd"/>
      <w:r w:rsidRPr="00851F7A">
        <w:t xml:space="preserve"> 0,318% x 100% </w:t>
      </w:r>
      <w:proofErr w:type="spellStart"/>
      <w:r w:rsidRPr="00851F7A">
        <w:t>atau</w:t>
      </w:r>
      <w:proofErr w:type="spellEnd"/>
      <w:r w:rsidRPr="00851F7A">
        <w:t xml:space="preserve"> 31,8%  </w:t>
      </w:r>
      <w:proofErr w:type="spellStart"/>
      <w:r w:rsidRPr="00851F7A">
        <w:t>atau</w:t>
      </w:r>
      <w:proofErr w:type="spellEnd"/>
      <w:r w:rsidRPr="00851F7A">
        <w:t xml:space="preserve"> 31,8%. Hal </w:t>
      </w:r>
      <w:proofErr w:type="spellStart"/>
      <w:r w:rsidRPr="00851F7A">
        <w:t>ini</w:t>
      </w:r>
      <w:proofErr w:type="spellEnd"/>
      <w:r w:rsidRPr="00851F7A">
        <w:t xml:space="preserve"> </w:t>
      </w:r>
      <w:proofErr w:type="spellStart"/>
      <w:r w:rsidRPr="00851F7A">
        <w:t>menunjukkan</w:t>
      </w:r>
      <w:proofErr w:type="spellEnd"/>
      <w:r w:rsidRPr="00851F7A">
        <w:t xml:space="preserve"> </w:t>
      </w:r>
      <w:proofErr w:type="spellStart"/>
      <w:r w:rsidRPr="00851F7A">
        <w:t>bahwa</w:t>
      </w:r>
      <w:proofErr w:type="spellEnd"/>
      <w:r w:rsidRPr="00851F7A">
        <w:t xml:space="preserve"> </w:t>
      </w:r>
      <w:proofErr w:type="spellStart"/>
      <w:r w:rsidRPr="00851F7A">
        <w:t>sumbangan</w:t>
      </w:r>
      <w:proofErr w:type="spellEnd"/>
      <w:r w:rsidRPr="00851F7A">
        <w:t xml:space="preserve"> </w:t>
      </w:r>
      <w:proofErr w:type="spellStart"/>
      <w:r w:rsidRPr="00851F7A">
        <w:t>pengaruh</w:t>
      </w:r>
      <w:proofErr w:type="spellEnd"/>
      <w:r w:rsidRPr="00851F7A">
        <w:t xml:space="preserve"> media </w:t>
      </w:r>
      <w:proofErr w:type="spellStart"/>
      <w:r w:rsidRPr="00851F7A">
        <w:t>bimbingan</w:t>
      </w:r>
      <w:proofErr w:type="spellEnd"/>
      <w:r w:rsidRPr="00851F7A">
        <w:t xml:space="preserve"> dan </w:t>
      </w:r>
      <w:proofErr w:type="spellStart"/>
      <w:r w:rsidRPr="00851F7A">
        <w:t>konseling</w:t>
      </w:r>
      <w:proofErr w:type="spellEnd"/>
      <w:r w:rsidRPr="00851F7A">
        <w:t xml:space="preserve"> </w:t>
      </w:r>
      <w:proofErr w:type="spellStart"/>
      <w:r w:rsidRPr="00851F7A">
        <w:t>terhadap</w:t>
      </w:r>
      <w:proofErr w:type="spellEnd"/>
      <w:r w:rsidRPr="00851F7A">
        <w:t xml:space="preserve"> </w:t>
      </w:r>
      <w:proofErr w:type="spellStart"/>
      <w:r w:rsidRPr="00851F7A">
        <w:t>motivasi</w:t>
      </w:r>
      <w:proofErr w:type="spellEnd"/>
      <w:r w:rsidRPr="00851F7A">
        <w:t xml:space="preserve"> </w:t>
      </w:r>
      <w:proofErr w:type="spellStart"/>
      <w:r w:rsidRPr="00851F7A">
        <w:t>berprestasi</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sebesar</w:t>
      </w:r>
      <w:proofErr w:type="spellEnd"/>
      <w:r w:rsidRPr="00851F7A">
        <w:t xml:space="preserve"> 31,8. </w:t>
      </w:r>
      <w:proofErr w:type="spellStart"/>
      <w:r w:rsidRPr="00851F7A">
        <w:t>Sedangkan</w:t>
      </w:r>
      <w:proofErr w:type="spellEnd"/>
      <w:r w:rsidRPr="00851F7A">
        <w:t xml:space="preserve"> </w:t>
      </w:r>
      <w:proofErr w:type="spellStart"/>
      <w:r w:rsidRPr="00851F7A">
        <w:t>sisanya</w:t>
      </w:r>
      <w:proofErr w:type="spellEnd"/>
      <w:r w:rsidRPr="00851F7A">
        <w:t xml:space="preserve"> </w:t>
      </w:r>
      <w:proofErr w:type="spellStart"/>
      <w:r w:rsidRPr="00851F7A">
        <w:t>sebesar</w:t>
      </w:r>
      <w:proofErr w:type="spellEnd"/>
      <w:r w:rsidRPr="00851F7A">
        <w:t xml:space="preserve"> 68,2% </w:t>
      </w:r>
      <w:proofErr w:type="spellStart"/>
      <w:r w:rsidRPr="00851F7A">
        <w:t>dipengaruhi</w:t>
      </w:r>
      <w:proofErr w:type="spellEnd"/>
      <w:r w:rsidRPr="00851F7A">
        <w:t xml:space="preserve"> oleh </w:t>
      </w:r>
      <w:proofErr w:type="spellStart"/>
      <w:r w:rsidRPr="00851F7A">
        <w:t>faktor</w:t>
      </w:r>
      <w:proofErr w:type="spellEnd"/>
      <w:r w:rsidRPr="00851F7A">
        <w:t xml:space="preserve"> yang </w:t>
      </w:r>
      <w:proofErr w:type="spellStart"/>
      <w:r w:rsidRPr="00851F7A">
        <w:t>tidak</w:t>
      </w:r>
      <w:proofErr w:type="spellEnd"/>
      <w:r w:rsidRPr="00851F7A">
        <w:t xml:space="preserve"> </w:t>
      </w:r>
      <w:proofErr w:type="spellStart"/>
      <w:r w:rsidRPr="00851F7A">
        <w:t>dimasukkan</w:t>
      </w:r>
      <w:proofErr w:type="spellEnd"/>
      <w:r w:rsidRPr="00851F7A">
        <w:t xml:space="preserve"> </w:t>
      </w:r>
      <w:proofErr w:type="spellStart"/>
      <w:r w:rsidRPr="00851F7A">
        <w:t>dalam</w:t>
      </w:r>
      <w:proofErr w:type="spellEnd"/>
      <w:r w:rsidRPr="00851F7A">
        <w:t xml:space="preserve"> </w:t>
      </w:r>
      <w:proofErr w:type="spellStart"/>
      <w:r w:rsidRPr="00851F7A">
        <w:t>penelitian</w:t>
      </w:r>
      <w:proofErr w:type="spellEnd"/>
      <w:r w:rsidRPr="00851F7A">
        <w:t xml:space="preserve"> </w:t>
      </w:r>
      <w:proofErr w:type="spellStart"/>
      <w:r w:rsidRPr="00851F7A">
        <w:t>ini</w:t>
      </w:r>
      <w:proofErr w:type="spellEnd"/>
      <w:r w:rsidRPr="00851F7A">
        <w:t xml:space="preserve">    </w:t>
      </w:r>
    </w:p>
    <w:p w14:paraId="0B0C031E" w14:textId="0D5E288D" w:rsidR="005C4909" w:rsidRDefault="005C4909" w:rsidP="005C4909">
      <w:pPr>
        <w:tabs>
          <w:tab w:val="left" w:pos="993"/>
          <w:tab w:val="left" w:pos="1701"/>
        </w:tabs>
        <w:spacing w:after="0" w:line="240" w:lineRule="auto"/>
        <w:ind w:firstLine="709"/>
        <w:jc w:val="both"/>
      </w:pPr>
      <w:proofErr w:type="spellStart"/>
      <w:r w:rsidRPr="00851F7A">
        <w:t>Berdasarkan</w:t>
      </w:r>
      <w:proofErr w:type="spellEnd"/>
      <w:r w:rsidRPr="00851F7A">
        <w:t xml:space="preserve"> </w:t>
      </w:r>
      <w:proofErr w:type="spellStart"/>
      <w:r w:rsidRPr="00851F7A">
        <w:t>hasil</w:t>
      </w:r>
      <w:proofErr w:type="spellEnd"/>
      <w:r w:rsidRPr="00851F7A">
        <w:t xml:space="preserve"> </w:t>
      </w:r>
      <w:proofErr w:type="spellStart"/>
      <w:r w:rsidRPr="00851F7A">
        <w:t>pengolahan</w:t>
      </w:r>
      <w:proofErr w:type="spellEnd"/>
      <w:r w:rsidRPr="00851F7A">
        <w:t xml:space="preserve"> data </w:t>
      </w:r>
      <w:proofErr w:type="spellStart"/>
      <w:r w:rsidRPr="00851F7A">
        <w:t>tentang</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di </w:t>
      </w:r>
      <w:proofErr w:type="spellStart"/>
      <w:r w:rsidRPr="00851F7A">
        <w:t>kelas</w:t>
      </w:r>
      <w:proofErr w:type="spellEnd"/>
      <w:r w:rsidRPr="00851F7A">
        <w:t xml:space="preserve"> XI IPA SMA Negeri 1 </w:t>
      </w:r>
      <w:proofErr w:type="spellStart"/>
      <w:r w:rsidRPr="00851F7A">
        <w:t>Bonjol</w:t>
      </w:r>
      <w:proofErr w:type="spellEnd"/>
      <w:r w:rsidRPr="00851F7A">
        <w:t xml:space="preserve"> </w:t>
      </w:r>
      <w:r w:rsidRPr="005C4909">
        <w:rPr>
          <w:lang w:val="id-ID"/>
        </w:rPr>
        <w:t xml:space="preserve">terungkap bahwa  ada </w:t>
      </w:r>
      <w:r w:rsidRPr="00851F7A">
        <w:t xml:space="preserve">5 </w:t>
      </w:r>
      <w:r w:rsidRPr="005C4909">
        <w:rPr>
          <w:lang w:val="id-ID"/>
        </w:rPr>
        <w:t>peserta didik</w:t>
      </w:r>
      <w:r w:rsidRPr="00851F7A">
        <w:t xml:space="preserve"> </w:t>
      </w:r>
      <w:proofErr w:type="spellStart"/>
      <w:r w:rsidRPr="00851F7A">
        <w:t>pemilihan</w:t>
      </w:r>
      <w:proofErr w:type="spellEnd"/>
      <w:r w:rsidRPr="00851F7A">
        <w:t xml:space="preserve"> </w:t>
      </w:r>
      <w:proofErr w:type="spellStart"/>
      <w:r w:rsidRPr="00851F7A">
        <w:t>menggunakan</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5C4909">
        <w:rPr>
          <w:lang w:val="id-ID"/>
        </w:rPr>
        <w:t xml:space="preserve"> pada kategori sangat baik</w:t>
      </w:r>
      <w:r w:rsidRPr="00851F7A">
        <w:t xml:space="preserve"> </w:t>
      </w:r>
      <w:proofErr w:type="spellStart"/>
      <w:r w:rsidRPr="00851F7A">
        <w:t>dengan</w:t>
      </w:r>
      <w:proofErr w:type="spellEnd"/>
      <w:r w:rsidRPr="00851F7A">
        <w:t xml:space="preserve"> </w:t>
      </w:r>
      <w:proofErr w:type="spellStart"/>
      <w:r w:rsidRPr="00851F7A">
        <w:t>persentas</w:t>
      </w:r>
      <w:proofErr w:type="spellEnd"/>
      <w:r w:rsidRPr="00851F7A">
        <w:t xml:space="preserve"> (4,76%)</w:t>
      </w:r>
      <w:r w:rsidRPr="005C4909">
        <w:rPr>
          <w:lang w:val="id-ID"/>
        </w:rPr>
        <w:t>, kemudian</w:t>
      </w:r>
      <w:r w:rsidRPr="00851F7A">
        <w:t xml:space="preserve"> juga </w:t>
      </w:r>
      <w:proofErr w:type="spellStart"/>
      <w:r w:rsidRPr="00851F7A">
        <w:t>ada</w:t>
      </w:r>
      <w:proofErr w:type="spellEnd"/>
      <w:r w:rsidRPr="00851F7A">
        <w:t xml:space="preserve"> 81</w:t>
      </w:r>
      <w:r w:rsidRPr="005C4909">
        <w:rPr>
          <w:lang w:val="id-ID"/>
        </w:rPr>
        <w:t xml:space="preserve"> peserta didik</w:t>
      </w:r>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(77,14) </w:t>
      </w:r>
      <w:r w:rsidRPr="005C4909">
        <w:rPr>
          <w:lang w:val="id-ID"/>
        </w:rPr>
        <w:t>selanjutny</w:t>
      </w:r>
      <w:r w:rsidRPr="00851F7A">
        <w:t xml:space="preserve"> 19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(18,10%)dan </w:t>
      </w:r>
      <w:proofErr w:type="spellStart"/>
      <w:r w:rsidRPr="00851F7A">
        <w:t>tidak</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(0,00%) dan juga </w:t>
      </w:r>
      <w:proofErr w:type="spellStart"/>
      <w:r w:rsidRPr="00851F7A">
        <w:t>tida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pada </w:t>
      </w:r>
      <w:proofErr w:type="spellStart"/>
      <w:r w:rsidRPr="00851F7A">
        <w:t>kategori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w:t>
      </w:r>
      <w:proofErr w:type="spellStart"/>
      <w:r w:rsidRPr="00851F7A">
        <w:t>Menurut</w:t>
      </w:r>
      <w:proofErr w:type="spellEnd"/>
      <w:r w:rsidRPr="00851F7A">
        <w:t xml:space="preserve"> </w:t>
      </w:r>
      <w:proofErr w:type="spellStart"/>
      <w:r w:rsidRPr="00851F7A">
        <w:t>Mappiare</w:t>
      </w:r>
      <w:proofErr w:type="spellEnd"/>
      <w:r w:rsidRPr="00851F7A">
        <w:t xml:space="preserve"> (1982:78) </w:t>
      </w:r>
      <w:proofErr w:type="spellStart"/>
      <w:r w:rsidRPr="00851F7A">
        <w:t>bahwa</w:t>
      </w:r>
      <w:proofErr w:type="spellEnd"/>
      <w:r w:rsidRPr="00851F7A">
        <w:t xml:space="preserve"> arti </w:t>
      </w:r>
      <w:proofErr w:type="spellStart"/>
      <w:r w:rsidRPr="00851F7A">
        <w:t>penting</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bagi</w:t>
      </w:r>
      <w:proofErr w:type="spellEnd"/>
      <w:r w:rsidRPr="00851F7A">
        <w:t xml:space="preserve"> </w:t>
      </w:r>
      <w:proofErr w:type="spellStart"/>
      <w:r w:rsidRPr="00851F7A">
        <w:t>seorang</w:t>
      </w:r>
      <w:proofErr w:type="spellEnd"/>
      <w:r w:rsidRPr="00851F7A">
        <w:t xml:space="preserve"> </w:t>
      </w:r>
      <w:proofErr w:type="spellStart"/>
      <w:r w:rsidRPr="00851F7A">
        <w:t>remaja</w:t>
      </w:r>
      <w:proofErr w:type="spellEnd"/>
      <w:r w:rsidRPr="00851F7A">
        <w:t xml:space="preserve"> </w:t>
      </w:r>
      <w:proofErr w:type="spellStart"/>
      <w:r w:rsidRPr="00851F7A">
        <w:t>adalah</w:t>
      </w:r>
      <w:proofErr w:type="spellEnd"/>
      <w:r w:rsidRPr="00851F7A">
        <w:t xml:space="preserve"> </w:t>
      </w:r>
      <w:proofErr w:type="spellStart"/>
      <w:r w:rsidRPr="00851F7A">
        <w:t>adanya</w:t>
      </w:r>
      <w:proofErr w:type="spellEnd"/>
      <w:r w:rsidRPr="00851F7A">
        <w:t xml:space="preserve"> rasa </w:t>
      </w:r>
      <w:proofErr w:type="spellStart"/>
      <w:r w:rsidRPr="00851F7A">
        <w:t>berharga</w:t>
      </w:r>
      <w:proofErr w:type="spellEnd"/>
      <w:r w:rsidRPr="00851F7A">
        <w:t xml:space="preserve"> dan </w:t>
      </w:r>
      <w:proofErr w:type="spellStart"/>
      <w:r w:rsidRPr="00851F7A">
        <w:t>berarti</w:t>
      </w:r>
      <w:proofErr w:type="spellEnd"/>
      <w:r w:rsidRPr="00851F7A">
        <w:t xml:space="preserve"> </w:t>
      </w:r>
      <w:proofErr w:type="spellStart"/>
      <w:r w:rsidRPr="00851F7A">
        <w:t>serta</w:t>
      </w:r>
      <w:proofErr w:type="spellEnd"/>
      <w:r w:rsidRPr="00851F7A">
        <w:t xml:space="preserve"> </w:t>
      </w:r>
      <w:proofErr w:type="spellStart"/>
      <w:r w:rsidRPr="00851F7A">
        <w:t>dibutuhkan</w:t>
      </w:r>
      <w:proofErr w:type="spellEnd"/>
      <w:r w:rsidRPr="00851F7A">
        <w:t xml:space="preserve"> </w:t>
      </w:r>
      <w:proofErr w:type="spellStart"/>
      <w:r w:rsidRPr="00851F7A">
        <w:t>bagi</w:t>
      </w:r>
      <w:proofErr w:type="spellEnd"/>
      <w:r w:rsidRPr="00851F7A">
        <w:t xml:space="preserve"> </w:t>
      </w:r>
      <w:proofErr w:type="spellStart"/>
      <w:r w:rsidRPr="00851F7A">
        <w:t>atau</w:t>
      </w:r>
      <w:proofErr w:type="spellEnd"/>
      <w:r w:rsidRPr="00851F7A">
        <w:t xml:space="preserve"> oleh </w:t>
      </w:r>
      <w:proofErr w:type="spellStart"/>
      <w:r w:rsidRPr="00851F7A">
        <w:t>kelompoknya</w:t>
      </w:r>
      <w:proofErr w:type="spellEnd"/>
      <w:r w:rsidRPr="00851F7A">
        <w:t xml:space="preserve">. </w:t>
      </w:r>
      <w:proofErr w:type="spellStart"/>
      <w:r w:rsidRPr="00851F7A">
        <w:t>Namun</w:t>
      </w:r>
      <w:proofErr w:type="spellEnd"/>
      <w:r w:rsidRPr="00851F7A">
        <w:t xml:space="preserve">, </w:t>
      </w:r>
      <w:proofErr w:type="spellStart"/>
      <w:r w:rsidRPr="00851F7A">
        <w:t>tidak</w:t>
      </w:r>
      <w:proofErr w:type="spellEnd"/>
      <w:r w:rsidRPr="00851F7A">
        <w:t xml:space="preserve"> </w:t>
      </w:r>
      <w:proofErr w:type="spellStart"/>
      <w:r w:rsidRPr="00851F7A">
        <w:t>semua</w:t>
      </w:r>
      <w:proofErr w:type="spellEnd"/>
      <w:r w:rsidRPr="00851F7A">
        <w:t xml:space="preserve"> </w:t>
      </w:r>
      <w:proofErr w:type="spellStart"/>
      <w:r w:rsidRPr="00851F7A">
        <w:t>remaja</w:t>
      </w:r>
      <w:proofErr w:type="spellEnd"/>
      <w:r w:rsidRPr="00851F7A">
        <w:t xml:space="preserve"> </w:t>
      </w:r>
      <w:proofErr w:type="spellStart"/>
      <w:r w:rsidRPr="00851F7A">
        <w:t>awal</w:t>
      </w:r>
      <w:proofErr w:type="spellEnd"/>
      <w:r w:rsidRPr="00851F7A">
        <w:t xml:space="preserve"> </w:t>
      </w:r>
      <w:proofErr w:type="spellStart"/>
      <w:r w:rsidRPr="00851F7A">
        <w:t>mampu</w:t>
      </w:r>
      <w:proofErr w:type="spellEnd"/>
      <w:r w:rsidRPr="00851F7A">
        <w:t xml:space="preserve"> </w:t>
      </w:r>
      <w:proofErr w:type="spellStart"/>
      <w:r w:rsidRPr="00851F7A">
        <w:t>membentuk</w:t>
      </w:r>
      <w:proofErr w:type="spellEnd"/>
      <w:r w:rsidRPr="00851F7A">
        <w:t xml:space="preserve"> </w:t>
      </w:r>
      <w:proofErr w:type="spellStart"/>
      <w:r w:rsidRPr="00851F7A">
        <w:t>hubungan</w:t>
      </w:r>
      <w:proofErr w:type="spellEnd"/>
      <w:r w:rsidRPr="00851F7A">
        <w:t xml:space="preserve"> yang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baik</w:t>
      </w:r>
      <w:proofErr w:type="spellEnd"/>
      <w:r w:rsidRPr="00851F7A">
        <w:t xml:space="preserve"> di </w:t>
      </w:r>
      <w:proofErr w:type="spellStart"/>
      <w:r w:rsidRPr="00851F7A">
        <w:t>sekolah</w:t>
      </w:r>
      <w:proofErr w:type="spellEnd"/>
      <w:r w:rsidRPr="00851F7A">
        <w:t xml:space="preserve"> </w:t>
      </w:r>
      <w:proofErr w:type="spellStart"/>
      <w:r w:rsidRPr="00851F7A">
        <w:t>maupun</w:t>
      </w:r>
      <w:proofErr w:type="spellEnd"/>
      <w:r w:rsidRPr="00851F7A">
        <w:t xml:space="preserve"> di </w:t>
      </w:r>
      <w:proofErr w:type="spellStart"/>
      <w:r w:rsidRPr="00851F7A">
        <w:t>luar</w:t>
      </w:r>
      <w:proofErr w:type="spellEnd"/>
      <w:r w:rsidRPr="00851F7A">
        <w:t xml:space="preserve"> </w:t>
      </w:r>
      <w:proofErr w:type="spellStart"/>
      <w:r w:rsidRPr="00851F7A">
        <w:t>sekolah</w:t>
      </w:r>
      <w:proofErr w:type="spellEnd"/>
      <w:r w:rsidRPr="00851F7A">
        <w:t>.</w:t>
      </w:r>
    </w:p>
    <w:p w14:paraId="70466743" w14:textId="57F45E77" w:rsidR="005C4909" w:rsidRPr="005C4909" w:rsidRDefault="005C4909" w:rsidP="005C4909">
      <w:pPr>
        <w:tabs>
          <w:tab w:val="left" w:pos="7669"/>
        </w:tabs>
      </w:pPr>
      <w:r>
        <w:tab/>
      </w:r>
    </w:p>
    <w:p w14:paraId="66E04720" w14:textId="1A5B5377" w:rsidR="005C4909" w:rsidRPr="005C4909" w:rsidRDefault="005C4909" w:rsidP="005C4909">
      <w:pPr>
        <w:tabs>
          <w:tab w:val="left" w:pos="993"/>
          <w:tab w:val="left" w:pos="1701"/>
        </w:tabs>
        <w:spacing w:after="0" w:line="240" w:lineRule="auto"/>
        <w:ind w:firstLine="709"/>
        <w:jc w:val="both"/>
        <w:rPr>
          <w:b/>
        </w:rPr>
      </w:pPr>
      <w:proofErr w:type="spellStart"/>
      <w:r w:rsidRPr="00851F7A">
        <w:lastRenderedPageBreak/>
        <w:t>Dalam</w:t>
      </w:r>
      <w:proofErr w:type="spellEnd"/>
      <w:r w:rsidRPr="00851F7A">
        <w:t xml:space="preserve"> </w:t>
      </w:r>
      <w:proofErr w:type="spellStart"/>
      <w:r w:rsidRPr="00851F7A">
        <w:t>hubungan</w:t>
      </w:r>
      <w:proofErr w:type="spellEnd"/>
      <w:r w:rsidRPr="00851F7A">
        <w:t xml:space="preserve"> </w:t>
      </w:r>
      <w:proofErr w:type="spellStart"/>
      <w:r w:rsidRPr="00851F7A">
        <w:t>pertemanan</w:t>
      </w:r>
      <w:proofErr w:type="spellEnd"/>
      <w:r w:rsidRPr="00851F7A">
        <w:t xml:space="preserve"> </w:t>
      </w:r>
      <w:proofErr w:type="spellStart"/>
      <w:r w:rsidRPr="00851F7A">
        <w:t>sebaya</w:t>
      </w:r>
      <w:proofErr w:type="spellEnd"/>
      <w:r w:rsidRPr="00851F7A">
        <w:t xml:space="preserve"> pada </w:t>
      </w:r>
      <w:proofErr w:type="spellStart"/>
      <w:r w:rsidRPr="00851F7A">
        <w:t>remaja</w:t>
      </w:r>
      <w:proofErr w:type="spellEnd"/>
      <w:r w:rsidRPr="00851F7A">
        <w:t xml:space="preserve">, </w:t>
      </w:r>
      <w:proofErr w:type="spellStart"/>
      <w:r w:rsidRPr="00851F7A">
        <w:t>remaja</w:t>
      </w:r>
      <w:proofErr w:type="spellEnd"/>
      <w:r w:rsidRPr="00851F7A">
        <w:t xml:space="preserve"> yang </w:t>
      </w:r>
      <w:proofErr w:type="spellStart"/>
      <w:r w:rsidRPr="00851F7A">
        <w:t>diterima</w:t>
      </w:r>
      <w:proofErr w:type="spellEnd"/>
      <w:r w:rsidRPr="00851F7A">
        <w:t xml:space="preserve"> </w:t>
      </w:r>
      <w:proofErr w:type="spellStart"/>
      <w:r w:rsidRPr="00851F7A">
        <w:t>baik</w:t>
      </w:r>
      <w:proofErr w:type="spellEnd"/>
      <w:r w:rsidRPr="00851F7A">
        <w:t xml:space="preserve"> oleh </w:t>
      </w:r>
      <w:proofErr w:type="spellStart"/>
      <w:r w:rsidRPr="00851F7A">
        <w:t>teman-temannya</w:t>
      </w:r>
      <w:proofErr w:type="spellEnd"/>
      <w:r w:rsidRPr="00851F7A">
        <w:t xml:space="preserve"> </w:t>
      </w:r>
      <w:proofErr w:type="spellStart"/>
      <w:r w:rsidRPr="00851F7A">
        <w:t>dalam</w:t>
      </w:r>
      <w:proofErr w:type="spellEnd"/>
      <w:r w:rsidRPr="00851F7A">
        <w:t xml:space="preserve"> </w:t>
      </w:r>
      <w:proofErr w:type="spellStart"/>
      <w:r w:rsidRPr="00851F7A">
        <w:t>kelompok</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adalah</w:t>
      </w:r>
      <w:proofErr w:type="spellEnd"/>
      <w:r w:rsidRPr="00851F7A">
        <w:t xml:space="preserve"> </w:t>
      </w:r>
      <w:proofErr w:type="spellStart"/>
      <w:r w:rsidRPr="00851F7A">
        <w:t>individu</w:t>
      </w:r>
      <w:proofErr w:type="spellEnd"/>
      <w:r w:rsidRPr="00851F7A">
        <w:t xml:space="preserve"> yang </w:t>
      </w:r>
      <w:proofErr w:type="spellStart"/>
      <w:r w:rsidRPr="00851F7A">
        <w:t>dapat</w:t>
      </w:r>
      <w:proofErr w:type="spellEnd"/>
      <w:r w:rsidRPr="00851F7A">
        <w:t xml:space="preserve"> </w:t>
      </w:r>
      <w:proofErr w:type="spellStart"/>
      <w:r w:rsidRPr="00851F7A">
        <w:t>memberikan</w:t>
      </w:r>
      <w:proofErr w:type="spellEnd"/>
      <w:r w:rsidRPr="00851F7A">
        <w:t xml:space="preserve"> </w:t>
      </w:r>
      <w:proofErr w:type="spellStart"/>
      <w:r w:rsidRPr="00851F7A">
        <w:t>manfaat</w:t>
      </w:r>
      <w:proofErr w:type="spellEnd"/>
      <w:r w:rsidRPr="00851F7A">
        <w:t xml:space="preserve"> </w:t>
      </w:r>
      <w:proofErr w:type="spellStart"/>
      <w:r w:rsidRPr="00851F7A">
        <w:t>bagi</w:t>
      </w:r>
      <w:proofErr w:type="spellEnd"/>
      <w:r w:rsidRPr="00851F7A">
        <w:t xml:space="preserve"> orang lain. </w:t>
      </w:r>
      <w:proofErr w:type="spellStart"/>
      <w:r w:rsidRPr="00851F7A">
        <w:t>Seperti</w:t>
      </w:r>
      <w:proofErr w:type="spellEnd"/>
      <w:r w:rsidRPr="00851F7A">
        <w:t xml:space="preserve"> </w:t>
      </w:r>
      <w:proofErr w:type="spellStart"/>
      <w:r w:rsidRPr="00851F7A">
        <w:t>halnya</w:t>
      </w:r>
      <w:proofErr w:type="spellEnd"/>
      <w:r w:rsidRPr="00851F7A">
        <w:t xml:space="preserve"> </w:t>
      </w:r>
      <w:proofErr w:type="spellStart"/>
      <w:r w:rsidRPr="00851F7A">
        <w:t>perilaku</w:t>
      </w:r>
      <w:proofErr w:type="spellEnd"/>
      <w:r w:rsidRPr="00851F7A">
        <w:t xml:space="preserve"> </w:t>
      </w:r>
      <w:proofErr w:type="spellStart"/>
      <w:r w:rsidRPr="00851F7A">
        <w:t>prososial</w:t>
      </w:r>
      <w:proofErr w:type="spellEnd"/>
      <w:r w:rsidRPr="00851F7A">
        <w:t xml:space="preserve">, </w:t>
      </w:r>
      <w:proofErr w:type="spellStart"/>
      <w:r w:rsidRPr="00851F7A">
        <w:t>remaja</w:t>
      </w:r>
      <w:proofErr w:type="spellEnd"/>
      <w:r w:rsidRPr="00851F7A">
        <w:t xml:space="preserve"> yang </w:t>
      </w:r>
      <w:proofErr w:type="spellStart"/>
      <w:r w:rsidRPr="00851F7A">
        <w:t>memiliki</w:t>
      </w:r>
      <w:proofErr w:type="spellEnd"/>
      <w:r w:rsidRPr="00851F7A">
        <w:t xml:space="preserve"> </w:t>
      </w:r>
      <w:proofErr w:type="spellStart"/>
      <w:r w:rsidRPr="00851F7A">
        <w:t>perilaku</w:t>
      </w:r>
      <w:proofErr w:type="spellEnd"/>
      <w:r w:rsidRPr="00851F7A">
        <w:t xml:space="preserve"> </w:t>
      </w:r>
      <w:proofErr w:type="spellStart"/>
      <w:r w:rsidRPr="00851F7A">
        <w:t>prososial</w:t>
      </w:r>
      <w:proofErr w:type="spellEnd"/>
      <w:r w:rsidRPr="00851F7A">
        <w:t xml:space="preserve"> yang </w:t>
      </w:r>
      <w:proofErr w:type="spellStart"/>
      <w:r w:rsidRPr="00851F7A">
        <w:t>baik</w:t>
      </w:r>
      <w:proofErr w:type="spellEnd"/>
      <w:r w:rsidRPr="00851F7A">
        <w:t xml:space="preserve"> </w:t>
      </w:r>
      <w:proofErr w:type="spellStart"/>
      <w:r w:rsidRPr="00851F7A">
        <w:t>akan</w:t>
      </w:r>
      <w:proofErr w:type="spellEnd"/>
      <w:r w:rsidRPr="00851F7A">
        <w:t xml:space="preserve"> </w:t>
      </w:r>
      <w:proofErr w:type="spellStart"/>
      <w:r w:rsidRPr="00851F7A">
        <w:t>cenderung</w:t>
      </w:r>
      <w:proofErr w:type="spellEnd"/>
      <w:r w:rsidRPr="00851F7A">
        <w:t xml:space="preserve"> </w:t>
      </w:r>
      <w:proofErr w:type="spellStart"/>
      <w:r w:rsidRPr="00851F7A">
        <w:t>disukai</w:t>
      </w:r>
      <w:proofErr w:type="spellEnd"/>
      <w:r w:rsidRPr="00851F7A">
        <w:t xml:space="preserve"> dan </w:t>
      </w:r>
      <w:proofErr w:type="spellStart"/>
      <w:r w:rsidRPr="00851F7A">
        <w:t>diterima</w:t>
      </w:r>
      <w:proofErr w:type="spellEnd"/>
      <w:r w:rsidRPr="00851F7A">
        <w:t xml:space="preserve"> </w:t>
      </w:r>
      <w:proofErr w:type="spellStart"/>
      <w:r w:rsidRPr="00851F7A">
        <w:t>dalam</w:t>
      </w:r>
      <w:proofErr w:type="spellEnd"/>
      <w:r w:rsidRPr="00851F7A">
        <w:t xml:space="preserve"> </w:t>
      </w:r>
      <w:proofErr w:type="spellStart"/>
      <w:r w:rsidRPr="00851F7A">
        <w:t>kelompok</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Perilaku</w:t>
      </w:r>
      <w:proofErr w:type="spellEnd"/>
      <w:r w:rsidRPr="00851F7A">
        <w:t xml:space="preserve"> </w:t>
      </w:r>
      <w:proofErr w:type="spellStart"/>
      <w:r w:rsidRPr="00851F7A">
        <w:t>prososial</w:t>
      </w:r>
      <w:proofErr w:type="spellEnd"/>
      <w:r w:rsidRPr="00851F7A">
        <w:t xml:space="preserve"> </w:t>
      </w:r>
      <w:proofErr w:type="spellStart"/>
      <w:r w:rsidRPr="00851F7A">
        <w:t>merupakan</w:t>
      </w:r>
      <w:proofErr w:type="spellEnd"/>
      <w:r w:rsidRPr="00851F7A">
        <w:t xml:space="preserve"> </w:t>
      </w:r>
      <w:proofErr w:type="spellStart"/>
      <w:r w:rsidRPr="00851F7A">
        <w:t>tindakan</w:t>
      </w:r>
      <w:proofErr w:type="spellEnd"/>
      <w:r w:rsidRPr="00851F7A">
        <w:t xml:space="preserve"> </w:t>
      </w:r>
      <w:proofErr w:type="spellStart"/>
      <w:r w:rsidRPr="00851F7A">
        <w:t>secara</w:t>
      </w:r>
      <w:proofErr w:type="spellEnd"/>
      <w:r w:rsidRPr="00851F7A">
        <w:t xml:space="preserve"> </w:t>
      </w:r>
      <w:proofErr w:type="spellStart"/>
      <w:r w:rsidRPr="00851F7A">
        <w:t>sukarela</w:t>
      </w:r>
      <w:proofErr w:type="spellEnd"/>
      <w:r w:rsidRPr="00851F7A">
        <w:t xml:space="preserve"> </w:t>
      </w:r>
      <w:proofErr w:type="spellStart"/>
      <w:r w:rsidRPr="00851F7A">
        <w:t>untuk</w:t>
      </w:r>
      <w:proofErr w:type="spellEnd"/>
      <w:r w:rsidRPr="00851F7A">
        <w:t xml:space="preserve"> </w:t>
      </w:r>
      <w:proofErr w:type="spellStart"/>
      <w:r w:rsidRPr="00851F7A">
        <w:t>membantu</w:t>
      </w:r>
      <w:proofErr w:type="spellEnd"/>
      <w:r w:rsidRPr="00851F7A">
        <w:t xml:space="preserve"> </w:t>
      </w:r>
      <w:proofErr w:type="spellStart"/>
      <w:r w:rsidRPr="00851F7A">
        <w:t>atau</w:t>
      </w:r>
      <w:proofErr w:type="spellEnd"/>
      <w:r w:rsidRPr="00851F7A">
        <w:t xml:space="preserve"> </w:t>
      </w:r>
      <w:proofErr w:type="spellStart"/>
      <w:r w:rsidRPr="00851F7A">
        <w:t>memberikan</w:t>
      </w:r>
      <w:proofErr w:type="spellEnd"/>
      <w:r w:rsidRPr="00851F7A">
        <w:t xml:space="preserve"> </w:t>
      </w:r>
      <w:proofErr w:type="spellStart"/>
      <w:r w:rsidRPr="00851F7A">
        <w:t>manfaat</w:t>
      </w:r>
      <w:proofErr w:type="spellEnd"/>
      <w:r w:rsidRPr="00851F7A">
        <w:t xml:space="preserve"> </w:t>
      </w:r>
      <w:proofErr w:type="spellStart"/>
      <w:r w:rsidRPr="00851F7A">
        <w:t>kepada</w:t>
      </w:r>
      <w:proofErr w:type="spellEnd"/>
      <w:r w:rsidRPr="00851F7A">
        <w:t xml:space="preserve"> </w:t>
      </w:r>
      <w:proofErr w:type="spellStart"/>
      <w:r w:rsidRPr="00851F7A">
        <w:t>setiap</w:t>
      </w:r>
      <w:proofErr w:type="spellEnd"/>
      <w:r w:rsidRPr="00851F7A">
        <w:t xml:space="preserve"> </w:t>
      </w:r>
      <w:proofErr w:type="spellStart"/>
      <w:r w:rsidRPr="00851F7A">
        <w:t>individu</w:t>
      </w:r>
      <w:proofErr w:type="spellEnd"/>
      <w:r w:rsidRPr="00851F7A">
        <w:t xml:space="preserve"> </w:t>
      </w:r>
      <w:proofErr w:type="spellStart"/>
      <w:r w:rsidRPr="00851F7A">
        <w:t>atau</w:t>
      </w:r>
      <w:proofErr w:type="spellEnd"/>
      <w:r w:rsidRPr="00851F7A">
        <w:t xml:space="preserve"> </w:t>
      </w:r>
      <w:proofErr w:type="spellStart"/>
      <w:r w:rsidRPr="00851F7A">
        <w:t>kelompok</w:t>
      </w:r>
      <w:proofErr w:type="spellEnd"/>
      <w:r w:rsidRPr="00851F7A">
        <w:t xml:space="preserve"> lain</w:t>
      </w:r>
    </w:p>
    <w:p w14:paraId="45157D6D" w14:textId="77777777" w:rsidR="005C4909" w:rsidRPr="00851F7A" w:rsidRDefault="005C4909" w:rsidP="005C4909">
      <w:pPr>
        <w:tabs>
          <w:tab w:val="left" w:pos="993"/>
          <w:tab w:val="left" w:pos="1701"/>
        </w:tabs>
        <w:spacing w:after="0" w:line="240" w:lineRule="auto"/>
        <w:ind w:firstLine="709"/>
        <w:jc w:val="both"/>
      </w:pPr>
      <w:proofErr w:type="spellStart"/>
      <w:r w:rsidRPr="00BF53FB">
        <w:t>Berdasarkan</w:t>
      </w:r>
      <w:proofErr w:type="spellEnd"/>
      <w:r w:rsidRPr="00BF53FB">
        <w:t xml:space="preserve"> </w:t>
      </w:r>
      <w:proofErr w:type="spellStart"/>
      <w:r w:rsidRPr="00BF53FB">
        <w:t>hasil</w:t>
      </w:r>
      <w:proofErr w:type="spellEnd"/>
      <w:r w:rsidRPr="00BF53FB">
        <w:t xml:space="preserve"> </w:t>
      </w:r>
      <w:proofErr w:type="spellStart"/>
      <w:r w:rsidRPr="00BF53FB">
        <w:t>penelitian</w:t>
      </w:r>
      <w:proofErr w:type="spellEnd"/>
      <w:r w:rsidRPr="00BF53FB">
        <w:t xml:space="preserve"> </w:t>
      </w:r>
      <w:proofErr w:type="spellStart"/>
      <w:r w:rsidRPr="00BF53FB">
        <w:t>dilihat</w:t>
      </w:r>
      <w:proofErr w:type="spellEnd"/>
      <w:r w:rsidRPr="00BF53FB">
        <w:t xml:space="preserve"> </w:t>
      </w:r>
      <w:proofErr w:type="spellStart"/>
      <w:r w:rsidRPr="00BF53FB">
        <w:t>dari</w:t>
      </w:r>
      <w:proofErr w:type="spellEnd"/>
      <w:r w:rsidRPr="00BF53FB">
        <w:t xml:space="preserve"> </w:t>
      </w:r>
      <w:r>
        <w:t xml:space="preserve"> </w:t>
      </w:r>
      <w:proofErr w:type="spellStart"/>
      <w:r w:rsidRPr="00851F7A">
        <w:t>dilihat</w:t>
      </w:r>
      <w:proofErr w:type="spellEnd"/>
      <w:r w:rsidRPr="00851F7A">
        <w:t xml:space="preserve"> </w:t>
      </w:r>
      <w:proofErr w:type="spellStart"/>
      <w:r w:rsidRPr="00851F7A">
        <w:t>dari</w:t>
      </w:r>
      <w:proofErr w:type="spellEnd"/>
      <w:r w:rsidRPr="00851F7A">
        <w:t xml:space="preserve"> </w:t>
      </w:r>
      <w:proofErr w:type="spellStart"/>
      <w:r w:rsidRPr="00851F7A">
        <w:t>indikator</w:t>
      </w:r>
      <w:proofErr w:type="spellEnd"/>
      <w:r w:rsidRPr="00851F7A">
        <w:t xml:space="preserve"> </w:t>
      </w:r>
      <w:proofErr w:type="spellStart"/>
      <w:r w:rsidRPr="00851F7A">
        <w:t>diterima</w:t>
      </w:r>
      <w:proofErr w:type="spellEnd"/>
      <w:r w:rsidRPr="00851F7A">
        <w:t xml:space="preserve"> oleh orang lain</w:t>
      </w:r>
      <w:r w:rsidRPr="005C4909">
        <w:rPr>
          <w:i/>
        </w:rPr>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22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(65,71%)</w:t>
      </w:r>
      <w:proofErr w:type="spellStart"/>
      <w:r w:rsidRPr="00851F7A">
        <w:t>kemudia</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69 </w:t>
      </w:r>
      <w:proofErr w:type="spellStart"/>
      <w:r w:rsidRPr="00851F7A">
        <w:t>berada</w:t>
      </w:r>
      <w:proofErr w:type="spellEnd"/>
      <w:r w:rsidRPr="00851F7A">
        <w:t xml:space="preserve">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(65,71%) </w:t>
      </w:r>
      <w:proofErr w:type="spellStart"/>
      <w:r w:rsidRPr="00851F7A">
        <w:t>selanjutnya</w:t>
      </w:r>
      <w:proofErr w:type="spellEnd"/>
      <w:r w:rsidRPr="00851F7A">
        <w:t xml:space="preserve"> 13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(12,38%) </w:t>
      </w:r>
      <w:proofErr w:type="spellStart"/>
      <w:r w:rsidRPr="00851F7A">
        <w:t>lalu</w:t>
      </w:r>
      <w:proofErr w:type="spellEnd"/>
      <w:r w:rsidRPr="00851F7A">
        <w:t xml:space="preserve">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pesentase</w:t>
      </w:r>
      <w:proofErr w:type="spellEnd"/>
      <w:r w:rsidRPr="00851F7A">
        <w:t xml:space="preserve"> (0,00%) dan juga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sangatn</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w:t>
      </w:r>
    </w:p>
    <w:p w14:paraId="6479A087" w14:textId="1C3EBDAC" w:rsidR="005C4909" w:rsidRPr="005C4909" w:rsidRDefault="005C4909" w:rsidP="005C4909">
      <w:pPr>
        <w:tabs>
          <w:tab w:val="left" w:pos="993"/>
          <w:tab w:val="left" w:pos="1701"/>
        </w:tabs>
        <w:spacing w:after="0" w:line="240" w:lineRule="auto"/>
        <w:ind w:firstLine="709"/>
        <w:jc w:val="both"/>
        <w:rPr>
          <w:b/>
        </w:rPr>
      </w:pPr>
      <w:proofErr w:type="spellStart"/>
      <w:r w:rsidRPr="00851F7A">
        <w:t>Menurut</w:t>
      </w:r>
      <w:proofErr w:type="spellEnd"/>
      <w:r w:rsidRPr="00851F7A">
        <w:t xml:space="preserve"> Maslow (1984:167) </w:t>
      </w:r>
      <w:proofErr w:type="spellStart"/>
      <w:r w:rsidRPr="00851F7A">
        <w:t>Diterima</w:t>
      </w:r>
      <w:proofErr w:type="spellEnd"/>
      <w:r w:rsidRPr="00851F7A">
        <w:t xml:space="preserve"> orang lain </w:t>
      </w:r>
      <w:proofErr w:type="spellStart"/>
      <w:r w:rsidRPr="00851F7A">
        <w:t>merupakan</w:t>
      </w:r>
      <w:proofErr w:type="spellEnd"/>
      <w:r w:rsidRPr="00851F7A">
        <w:t xml:space="preserve"> </w:t>
      </w:r>
      <w:proofErr w:type="spellStart"/>
      <w:r w:rsidRPr="00851F7A">
        <w:t>bagian</w:t>
      </w:r>
      <w:proofErr w:type="spellEnd"/>
      <w:r w:rsidRPr="00851F7A">
        <w:t xml:space="preserve"> </w:t>
      </w:r>
      <w:proofErr w:type="spellStart"/>
      <w:r w:rsidRPr="00851F7A">
        <w:t>dari</w:t>
      </w:r>
      <w:proofErr w:type="spellEnd"/>
      <w:r w:rsidRPr="00851F7A">
        <w:t xml:space="preserve"> </w:t>
      </w:r>
      <w:proofErr w:type="spellStart"/>
      <w:r w:rsidRPr="00851F7A">
        <w:t>kebutuhan</w:t>
      </w:r>
      <w:proofErr w:type="spellEnd"/>
      <w:r w:rsidRPr="00851F7A">
        <w:t xml:space="preserve"> </w:t>
      </w:r>
      <w:proofErr w:type="spellStart"/>
      <w:r w:rsidRPr="00851F7A">
        <w:t>dasar</w:t>
      </w:r>
      <w:proofErr w:type="spellEnd"/>
      <w:r w:rsidRPr="00851F7A">
        <w:t xml:space="preserve"> yang </w:t>
      </w:r>
      <w:proofErr w:type="spellStart"/>
      <w:r w:rsidRPr="00851F7A">
        <w:t>ke-empat</w:t>
      </w:r>
      <w:proofErr w:type="spellEnd"/>
      <w:r w:rsidRPr="00851F7A">
        <w:t xml:space="preserve">, </w:t>
      </w:r>
      <w:proofErr w:type="spellStart"/>
      <w:r w:rsidRPr="00851F7A">
        <w:t>yaitu</w:t>
      </w:r>
      <w:proofErr w:type="spellEnd"/>
      <w:r w:rsidRPr="00851F7A">
        <w:t xml:space="preserve"> </w:t>
      </w:r>
      <w:proofErr w:type="spellStart"/>
      <w:r w:rsidRPr="00851F7A">
        <w:t>kebutuhan</w:t>
      </w:r>
      <w:proofErr w:type="spellEnd"/>
      <w:r w:rsidRPr="00851F7A">
        <w:t xml:space="preserve"> </w:t>
      </w:r>
      <w:proofErr w:type="spellStart"/>
      <w:r w:rsidRPr="00851F7A">
        <w:t>harga</w:t>
      </w:r>
      <w:proofErr w:type="spellEnd"/>
      <w:r w:rsidRPr="00851F7A">
        <w:t xml:space="preserve"> </w:t>
      </w:r>
      <w:proofErr w:type="spellStart"/>
      <w:r w:rsidRPr="00851F7A">
        <w:t>diri</w:t>
      </w:r>
      <w:proofErr w:type="spellEnd"/>
      <w:r w:rsidRPr="00851F7A">
        <w:t xml:space="preserve"> </w:t>
      </w:r>
      <w:proofErr w:type="spellStart"/>
      <w:r w:rsidRPr="00851F7A">
        <w:t>atau</w:t>
      </w:r>
      <w:proofErr w:type="spellEnd"/>
      <w:r w:rsidRPr="00851F7A">
        <w:t xml:space="preserve"> </w:t>
      </w:r>
      <w:proofErr w:type="spellStart"/>
      <w:r w:rsidRPr="00851F7A">
        <w:t>self esteem</w:t>
      </w:r>
      <w:proofErr w:type="spellEnd"/>
      <w:r w:rsidRPr="00851F7A">
        <w:t xml:space="preserve">. </w:t>
      </w:r>
      <w:proofErr w:type="spellStart"/>
      <w:r w:rsidRPr="00851F7A">
        <w:t>Kebutuhan</w:t>
      </w:r>
      <w:proofErr w:type="spellEnd"/>
      <w:r w:rsidRPr="00851F7A">
        <w:t xml:space="preserve"> </w:t>
      </w:r>
      <w:proofErr w:type="spellStart"/>
      <w:r w:rsidRPr="00851F7A">
        <w:t>seseorang</w:t>
      </w:r>
      <w:proofErr w:type="spellEnd"/>
      <w:r w:rsidRPr="00851F7A">
        <w:t xml:space="preserve"> </w:t>
      </w:r>
      <w:proofErr w:type="spellStart"/>
      <w:r w:rsidRPr="00851F7A">
        <w:t>akan</w:t>
      </w:r>
      <w:proofErr w:type="spellEnd"/>
      <w:r w:rsidRPr="00851F7A">
        <w:t xml:space="preserve"> </w:t>
      </w:r>
      <w:proofErr w:type="spellStart"/>
      <w:r w:rsidRPr="00851F7A">
        <w:t>harga</w:t>
      </w:r>
      <w:proofErr w:type="spellEnd"/>
      <w:r w:rsidRPr="00851F7A">
        <w:t xml:space="preserve"> </w:t>
      </w:r>
      <w:proofErr w:type="spellStart"/>
      <w:r w:rsidRPr="00851F7A">
        <w:t>diri</w:t>
      </w:r>
      <w:proofErr w:type="spellEnd"/>
      <w:r w:rsidRPr="00851F7A">
        <w:t xml:space="preserve"> </w:t>
      </w:r>
      <w:proofErr w:type="spellStart"/>
      <w:r w:rsidRPr="00851F7A">
        <w:t>dapat</w:t>
      </w:r>
      <w:proofErr w:type="spellEnd"/>
      <w:r w:rsidRPr="00851F7A">
        <w:t xml:space="preserve"> </w:t>
      </w:r>
      <w:proofErr w:type="spellStart"/>
      <w:r w:rsidRPr="00851F7A">
        <w:t>melalui</w:t>
      </w:r>
      <w:proofErr w:type="spellEnd"/>
      <w:r w:rsidRPr="00851F7A">
        <w:t xml:space="preserve"> </w:t>
      </w:r>
      <w:proofErr w:type="spellStart"/>
      <w:r w:rsidRPr="00851F7A">
        <w:t>diri</w:t>
      </w:r>
      <w:proofErr w:type="spellEnd"/>
      <w:r w:rsidRPr="00851F7A">
        <w:t xml:space="preserve"> </w:t>
      </w:r>
      <w:proofErr w:type="spellStart"/>
      <w:r w:rsidRPr="00851F7A">
        <w:t>sendiri</w:t>
      </w:r>
      <w:proofErr w:type="spellEnd"/>
      <w:r w:rsidRPr="00851F7A">
        <w:t xml:space="preserve"> (</w:t>
      </w:r>
      <w:proofErr w:type="spellStart"/>
      <w:r w:rsidRPr="00851F7A">
        <w:t>menghargai</w:t>
      </w:r>
      <w:proofErr w:type="spellEnd"/>
      <w:r w:rsidRPr="00851F7A">
        <w:t xml:space="preserve"> </w:t>
      </w:r>
      <w:proofErr w:type="spellStart"/>
      <w:r w:rsidRPr="00851F7A">
        <w:t>diri</w:t>
      </w:r>
      <w:proofErr w:type="spellEnd"/>
      <w:r w:rsidRPr="00851F7A">
        <w:t xml:space="preserve"> </w:t>
      </w:r>
      <w:proofErr w:type="spellStart"/>
      <w:r w:rsidRPr="00851F7A">
        <w:t>sendiri</w:t>
      </w:r>
      <w:proofErr w:type="spellEnd"/>
      <w:r w:rsidRPr="00851F7A">
        <w:t xml:space="preserve"> </w:t>
      </w:r>
      <w:proofErr w:type="spellStart"/>
      <w:r w:rsidRPr="00851F7A">
        <w:t>atau</w:t>
      </w:r>
      <w:proofErr w:type="spellEnd"/>
      <w:r w:rsidRPr="00851F7A">
        <w:t xml:space="preserve"> </w:t>
      </w:r>
      <w:proofErr w:type="spellStart"/>
      <w:r w:rsidRPr="00851F7A">
        <w:t>self respect</w:t>
      </w:r>
      <w:proofErr w:type="spellEnd"/>
      <w:r w:rsidRPr="00851F7A">
        <w:t xml:space="preserve">) dan </w:t>
      </w:r>
      <w:proofErr w:type="spellStart"/>
      <w:r w:rsidRPr="00851F7A">
        <w:t>melalui</w:t>
      </w:r>
      <w:proofErr w:type="spellEnd"/>
      <w:r w:rsidRPr="00851F7A">
        <w:t xml:space="preserve"> orang lain </w:t>
      </w:r>
      <w:proofErr w:type="spellStart"/>
      <w:r w:rsidRPr="00851F7A">
        <w:t>atau</w:t>
      </w:r>
      <w:proofErr w:type="spellEnd"/>
      <w:r w:rsidRPr="00851F7A">
        <w:t xml:space="preserve"> respect from others. </w:t>
      </w:r>
      <w:proofErr w:type="spellStart"/>
      <w:r w:rsidRPr="00851F7A">
        <w:t>Dengan</w:t>
      </w:r>
      <w:proofErr w:type="spellEnd"/>
      <w:r w:rsidRPr="00851F7A">
        <w:t xml:space="preserve"> kata lain, </w:t>
      </w:r>
      <w:proofErr w:type="spellStart"/>
      <w:r w:rsidRPr="00851F7A">
        <w:t>diterima</w:t>
      </w:r>
      <w:proofErr w:type="spellEnd"/>
      <w:r w:rsidRPr="00851F7A">
        <w:t xml:space="preserve"> orang lain </w:t>
      </w:r>
      <w:proofErr w:type="spellStart"/>
      <w:r w:rsidRPr="00851F7A">
        <w:t>bisa</w:t>
      </w:r>
      <w:proofErr w:type="spellEnd"/>
      <w:r w:rsidRPr="00851F7A">
        <w:t xml:space="preserve"> </w:t>
      </w:r>
      <w:proofErr w:type="spellStart"/>
      <w:r w:rsidRPr="00851F7A">
        <w:t>didapatkan</w:t>
      </w:r>
      <w:proofErr w:type="spellEnd"/>
      <w:r w:rsidRPr="00851F7A">
        <w:t xml:space="preserve"> </w:t>
      </w:r>
      <w:proofErr w:type="spellStart"/>
      <w:r w:rsidRPr="00851F7A">
        <w:t>dengan</w:t>
      </w:r>
      <w:proofErr w:type="spellEnd"/>
      <w:r w:rsidRPr="00851F7A">
        <w:t xml:space="preserve"> </w:t>
      </w:r>
      <w:proofErr w:type="spellStart"/>
      <w:r w:rsidRPr="00851F7A">
        <w:t>cara</w:t>
      </w:r>
      <w:proofErr w:type="spellEnd"/>
      <w:r w:rsidRPr="00851F7A">
        <w:t xml:space="preserve"> </w:t>
      </w:r>
      <w:proofErr w:type="spellStart"/>
      <w:r w:rsidRPr="00851F7A">
        <w:t>menghargai</w:t>
      </w:r>
      <w:proofErr w:type="spellEnd"/>
      <w:r w:rsidRPr="00851F7A">
        <w:t xml:space="preserve"> </w:t>
      </w:r>
      <w:proofErr w:type="spellStart"/>
      <w:r w:rsidRPr="00851F7A">
        <w:t>diri</w:t>
      </w:r>
      <w:proofErr w:type="spellEnd"/>
      <w:r w:rsidRPr="00851F7A">
        <w:t xml:space="preserve"> </w:t>
      </w:r>
      <w:proofErr w:type="spellStart"/>
      <w:r w:rsidRPr="00851F7A">
        <w:t>sendiri</w:t>
      </w:r>
      <w:proofErr w:type="spellEnd"/>
      <w:r w:rsidRPr="00851F7A">
        <w:t xml:space="preserve"> </w:t>
      </w:r>
      <w:proofErr w:type="spellStart"/>
      <w:r w:rsidRPr="00851F7A">
        <w:t>atau</w:t>
      </w:r>
      <w:proofErr w:type="spellEnd"/>
      <w:r w:rsidRPr="00851F7A">
        <w:t xml:space="preserve"> </w:t>
      </w:r>
      <w:proofErr w:type="spellStart"/>
      <w:r w:rsidRPr="00851F7A">
        <w:t>dengan</w:t>
      </w:r>
      <w:proofErr w:type="spellEnd"/>
      <w:r w:rsidRPr="00851F7A">
        <w:t xml:space="preserve"> </w:t>
      </w:r>
      <w:proofErr w:type="spellStart"/>
      <w:r w:rsidRPr="00851F7A">
        <w:t>dihargai</w:t>
      </w:r>
      <w:proofErr w:type="spellEnd"/>
      <w:r w:rsidRPr="00851F7A">
        <w:t xml:space="preserve"> orang </w:t>
      </w:r>
      <w:r w:rsidRPr="00851F7A">
        <w:t xml:space="preserve">lain. </w:t>
      </w:r>
      <w:proofErr w:type="spellStart"/>
      <w:r w:rsidRPr="00851F7A">
        <w:t>Berdasarkan</w:t>
      </w:r>
      <w:proofErr w:type="spellEnd"/>
      <w:r w:rsidRPr="00851F7A">
        <w:t xml:space="preserve"> </w:t>
      </w:r>
      <w:proofErr w:type="spellStart"/>
      <w:r w:rsidRPr="00851F7A">
        <w:t>uraian</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bahwa</w:t>
      </w:r>
      <w:proofErr w:type="spellEnd"/>
      <w:r w:rsidRPr="00851F7A">
        <w:t xml:space="preserve"> </w:t>
      </w:r>
      <w:proofErr w:type="spellStart"/>
      <w:r w:rsidRPr="00851F7A">
        <w:t>diterima</w:t>
      </w:r>
      <w:proofErr w:type="spellEnd"/>
      <w:r w:rsidRPr="00851F7A">
        <w:t xml:space="preserve"> oleh orang lain </w:t>
      </w:r>
      <w:proofErr w:type="spellStart"/>
      <w:r w:rsidRPr="00851F7A">
        <w:t>itu</w:t>
      </w:r>
      <w:proofErr w:type="spellEnd"/>
      <w:r w:rsidRPr="00851F7A">
        <w:t xml:space="preserve"> </w:t>
      </w:r>
      <w:proofErr w:type="spellStart"/>
      <w:r w:rsidRPr="00851F7A">
        <w:t>merupakan</w:t>
      </w:r>
      <w:proofErr w:type="spellEnd"/>
      <w:r w:rsidRPr="00851F7A">
        <w:t xml:space="preserve"> </w:t>
      </w:r>
      <w:proofErr w:type="spellStart"/>
      <w:r w:rsidRPr="00851F7A">
        <w:t>bagian</w:t>
      </w:r>
      <w:proofErr w:type="spellEnd"/>
      <w:r w:rsidRPr="00851F7A">
        <w:t xml:space="preserve"> </w:t>
      </w:r>
      <w:proofErr w:type="spellStart"/>
      <w:r w:rsidRPr="00851F7A">
        <w:t>dari</w:t>
      </w:r>
      <w:proofErr w:type="spellEnd"/>
      <w:r w:rsidRPr="00851F7A">
        <w:t xml:space="preserve"> </w:t>
      </w:r>
      <w:proofErr w:type="spellStart"/>
      <w:r w:rsidRPr="00851F7A">
        <w:t>dalam</w:t>
      </w:r>
      <w:proofErr w:type="spellEnd"/>
      <w:r w:rsidRPr="00851F7A">
        <w:t xml:space="preserve"> </w:t>
      </w:r>
      <w:proofErr w:type="spellStart"/>
      <w:r w:rsidRPr="00851F7A">
        <w:t>diri</w:t>
      </w:r>
      <w:proofErr w:type="spellEnd"/>
      <w:r w:rsidRPr="00851F7A">
        <w:t xml:space="preserve"> </w:t>
      </w:r>
      <w:proofErr w:type="spellStart"/>
      <w:r w:rsidRPr="00851F7A">
        <w:t>kita</w:t>
      </w:r>
      <w:proofErr w:type="spellEnd"/>
      <w:r w:rsidRPr="00851F7A">
        <w:t xml:space="preserve"> dan juga </w:t>
      </w:r>
      <w:proofErr w:type="spellStart"/>
      <w:r w:rsidRPr="00851F7A">
        <w:t>bagaimana</w:t>
      </w:r>
      <w:proofErr w:type="spellEnd"/>
      <w:r w:rsidRPr="00851F7A">
        <w:t xml:space="preserve"> </w:t>
      </w:r>
      <w:proofErr w:type="spellStart"/>
      <w:r w:rsidRPr="00851F7A">
        <w:t>kita</w:t>
      </w:r>
      <w:proofErr w:type="spellEnd"/>
      <w:r w:rsidRPr="00851F7A">
        <w:t xml:space="preserve"> </w:t>
      </w:r>
      <w:proofErr w:type="spellStart"/>
      <w:r w:rsidRPr="00851F7A">
        <w:t>kepada</w:t>
      </w:r>
      <w:proofErr w:type="spellEnd"/>
      <w:r w:rsidRPr="00851F7A">
        <w:t xml:space="preserve"> </w:t>
      </w:r>
      <w:proofErr w:type="spellStart"/>
      <w:r w:rsidRPr="00851F7A">
        <w:t>oarang</w:t>
      </w:r>
      <w:proofErr w:type="spellEnd"/>
      <w:r w:rsidRPr="00851F7A">
        <w:t xml:space="preserve"> </w:t>
      </w:r>
      <w:proofErr w:type="spellStart"/>
      <w:r w:rsidRPr="00851F7A">
        <w:t>bersikap</w:t>
      </w:r>
      <w:proofErr w:type="spellEnd"/>
      <w:r w:rsidRPr="00851F7A">
        <w:t xml:space="preserve">, </w:t>
      </w:r>
      <w:proofErr w:type="spellStart"/>
      <w:r w:rsidRPr="00851F7A">
        <w:t>sehingga</w:t>
      </w:r>
      <w:proofErr w:type="spellEnd"/>
      <w:r w:rsidRPr="00851F7A">
        <w:t xml:space="preserve"> orang </w:t>
      </w:r>
      <w:proofErr w:type="spellStart"/>
      <w:r w:rsidRPr="00851F7A">
        <w:t>disekitar</w:t>
      </w:r>
      <w:proofErr w:type="spellEnd"/>
      <w:r w:rsidRPr="00851F7A">
        <w:t xml:space="preserve"> </w:t>
      </w:r>
      <w:proofErr w:type="spellStart"/>
      <w:r w:rsidRPr="00851F7A">
        <w:t>kita</w:t>
      </w:r>
      <w:proofErr w:type="spellEnd"/>
      <w:r w:rsidRPr="00851F7A">
        <w:t xml:space="preserve"> </w:t>
      </w:r>
      <w:proofErr w:type="spellStart"/>
      <w:r w:rsidRPr="00851F7A">
        <w:t>bisa</w:t>
      </w:r>
      <w:proofErr w:type="spellEnd"/>
      <w:r w:rsidRPr="00851F7A">
        <w:t xml:space="preserve"> </w:t>
      </w:r>
      <w:proofErr w:type="spellStart"/>
      <w:r w:rsidRPr="00851F7A">
        <w:t>memahami</w:t>
      </w:r>
      <w:proofErr w:type="spellEnd"/>
      <w:r w:rsidRPr="00851F7A">
        <w:t xml:space="preserve"> </w:t>
      </w:r>
      <w:proofErr w:type="spellStart"/>
      <w:r w:rsidRPr="00851F7A">
        <w:t>kita</w:t>
      </w:r>
      <w:proofErr w:type="spellEnd"/>
      <w:r w:rsidRPr="00851F7A">
        <w:t xml:space="preserve"> dan juga </w:t>
      </w:r>
      <w:proofErr w:type="spellStart"/>
      <w:r w:rsidRPr="00851F7A">
        <w:t>bagaimana</w:t>
      </w:r>
      <w:proofErr w:type="spellEnd"/>
      <w:r w:rsidRPr="00851F7A">
        <w:t xml:space="preserve"> </w:t>
      </w:r>
      <w:proofErr w:type="spellStart"/>
      <w:r w:rsidRPr="00851F7A">
        <w:t>kita</w:t>
      </w:r>
      <w:proofErr w:type="spellEnd"/>
      <w:r w:rsidRPr="00851F7A">
        <w:t xml:space="preserve"> </w:t>
      </w:r>
      <w:proofErr w:type="spellStart"/>
      <w:r w:rsidRPr="00851F7A">
        <w:t>bersikap</w:t>
      </w:r>
      <w:proofErr w:type="spellEnd"/>
      <w:r w:rsidRPr="00851F7A">
        <w:t xml:space="preserve"> dan </w:t>
      </w:r>
      <w:proofErr w:type="spellStart"/>
      <w:r w:rsidRPr="00851F7A">
        <w:t>bagai</w:t>
      </w:r>
      <w:proofErr w:type="spellEnd"/>
      <w:r w:rsidRPr="00851F7A">
        <w:t xml:space="preserve"> mana </w:t>
      </w:r>
      <w:proofErr w:type="spellStart"/>
      <w:r w:rsidRPr="00851F7A">
        <w:t>menghargai</w:t>
      </w:r>
      <w:proofErr w:type="spellEnd"/>
      <w:r w:rsidRPr="00851F7A">
        <w:t xml:space="preserve"> </w:t>
      </w:r>
      <w:proofErr w:type="spellStart"/>
      <w:r w:rsidRPr="00851F7A">
        <w:t>satu</w:t>
      </w:r>
      <w:proofErr w:type="spellEnd"/>
      <w:r w:rsidRPr="00851F7A">
        <w:t xml:space="preserve"> </w:t>
      </w:r>
      <w:proofErr w:type="spellStart"/>
      <w:r w:rsidRPr="00851F7A">
        <w:t>sama</w:t>
      </w:r>
      <w:proofErr w:type="spellEnd"/>
      <w:r w:rsidRPr="00851F7A">
        <w:t xml:space="preserve"> </w:t>
      </w:r>
      <w:proofErr w:type="spellStart"/>
      <w:r w:rsidRPr="00851F7A">
        <w:t>lainnya</w:t>
      </w:r>
      <w:proofErr w:type="spellEnd"/>
      <w:r w:rsidRPr="00851F7A">
        <w:t xml:space="preserve"> </w:t>
      </w:r>
      <w:proofErr w:type="spellStart"/>
      <w:r w:rsidRPr="00851F7A">
        <w:t>sehingga</w:t>
      </w:r>
      <w:proofErr w:type="spellEnd"/>
      <w:r w:rsidRPr="00851F7A">
        <w:t xml:space="preserve"> </w:t>
      </w:r>
      <w:proofErr w:type="spellStart"/>
      <w:r w:rsidRPr="00851F7A">
        <w:t>bisa</w:t>
      </w:r>
      <w:proofErr w:type="spellEnd"/>
      <w:r w:rsidRPr="00851F7A">
        <w:t xml:space="preserve"> </w:t>
      </w:r>
      <w:proofErr w:type="spellStart"/>
      <w:r w:rsidRPr="00851F7A">
        <w:t>membuat</w:t>
      </w:r>
      <w:proofErr w:type="spellEnd"/>
      <w:r w:rsidRPr="00851F7A">
        <w:t xml:space="preserve"> orang </w:t>
      </w:r>
      <w:proofErr w:type="spellStart"/>
      <w:r w:rsidRPr="00851F7A">
        <w:t>itu</w:t>
      </w:r>
      <w:proofErr w:type="spellEnd"/>
      <w:r w:rsidRPr="00851F7A">
        <w:t xml:space="preserve"> </w:t>
      </w:r>
      <w:proofErr w:type="spellStart"/>
      <w:r w:rsidRPr="00851F7A">
        <w:t>nyaman</w:t>
      </w:r>
      <w:proofErr w:type="spellEnd"/>
      <w:r w:rsidRPr="00851F7A">
        <w:t xml:space="preserve"> </w:t>
      </w:r>
      <w:proofErr w:type="spellStart"/>
      <w:r w:rsidRPr="00851F7A">
        <w:t>dengan</w:t>
      </w:r>
      <w:proofErr w:type="spellEnd"/>
      <w:r w:rsidRPr="00851F7A">
        <w:t xml:space="preserve"> </w:t>
      </w:r>
      <w:proofErr w:type="spellStart"/>
      <w:r w:rsidRPr="00851F7A">
        <w:t>keadaan</w:t>
      </w:r>
      <w:proofErr w:type="spellEnd"/>
      <w:r w:rsidRPr="00851F7A">
        <w:t xml:space="preserve"> </w:t>
      </w:r>
      <w:proofErr w:type="spellStart"/>
      <w:r w:rsidRPr="00851F7A">
        <w:t>kita</w:t>
      </w:r>
      <w:proofErr w:type="spellEnd"/>
      <w:r w:rsidRPr="00851F7A">
        <w:t>.</w:t>
      </w:r>
    </w:p>
    <w:p w14:paraId="29104465" w14:textId="2DFF43A1" w:rsidR="005C4909" w:rsidRPr="00851F7A" w:rsidRDefault="005C4909" w:rsidP="005C4909">
      <w:pPr>
        <w:tabs>
          <w:tab w:val="left" w:pos="993"/>
          <w:tab w:val="left" w:pos="1701"/>
        </w:tabs>
        <w:spacing w:after="0" w:line="240" w:lineRule="auto"/>
        <w:ind w:firstLine="709"/>
        <w:jc w:val="both"/>
      </w:pPr>
      <w:proofErr w:type="spellStart"/>
      <w:r w:rsidRPr="00BF53FB">
        <w:t>Berdasarkan</w:t>
      </w:r>
      <w:proofErr w:type="spellEnd"/>
      <w:r w:rsidRPr="00BF53FB">
        <w:t xml:space="preserve"> </w:t>
      </w:r>
      <w:proofErr w:type="spellStart"/>
      <w:r w:rsidRPr="00BF53FB">
        <w:t>hasil</w:t>
      </w:r>
      <w:proofErr w:type="spellEnd"/>
      <w:r w:rsidRPr="00BF53FB">
        <w:t xml:space="preserve"> </w:t>
      </w:r>
      <w:proofErr w:type="spellStart"/>
      <w:r w:rsidRPr="00BF53FB">
        <w:t>penelitian</w:t>
      </w:r>
      <w:proofErr w:type="spellEnd"/>
      <w:r w:rsidRPr="00BF53FB">
        <w:t xml:space="preserve"> </w:t>
      </w:r>
      <w:proofErr w:type="spellStart"/>
      <w:r w:rsidRPr="00BF53FB">
        <w:t>dilihat</w:t>
      </w:r>
      <w:proofErr w:type="spellEnd"/>
      <w:r w:rsidRPr="00BF53FB">
        <w:t xml:space="preserve"> </w:t>
      </w:r>
      <w:proofErr w:type="spellStart"/>
      <w:r w:rsidRPr="00BF53FB">
        <w:t>dari</w:t>
      </w:r>
      <w:proofErr w:type="spellEnd"/>
      <w:r w:rsidRPr="00BF53FB">
        <w:t xml:space="preserve"> </w:t>
      </w:r>
      <w:r>
        <w:t xml:space="preserve"> </w:t>
      </w:r>
      <w:proofErr w:type="spellStart"/>
      <w:r w:rsidRPr="00851F7A">
        <w:t>indikator</w:t>
      </w:r>
      <w:proofErr w:type="spellEnd"/>
      <w:r w:rsidRPr="00851F7A">
        <w:t xml:space="preserve"> rasa </w:t>
      </w:r>
      <w:proofErr w:type="spellStart"/>
      <w:r w:rsidRPr="00851F7A">
        <w:t>kepastian</w:t>
      </w:r>
      <w:proofErr w:type="spellEnd"/>
      <w:r w:rsidRPr="005C4909">
        <w:rPr>
          <w:i/>
        </w:rPr>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didik,ada</w:t>
      </w:r>
      <w:proofErr w:type="spellEnd"/>
      <w:r w:rsidRPr="00851F7A">
        <w:t xml:space="preserve"> 6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(5,17%) dan </w:t>
      </w:r>
      <w:proofErr w:type="spellStart"/>
      <w:r w:rsidRPr="00851F7A">
        <w:t>kemudian</w:t>
      </w:r>
      <w:proofErr w:type="spellEnd"/>
      <w:r w:rsidRPr="00851F7A">
        <w:t xml:space="preserve"> juga </w:t>
      </w:r>
      <w:proofErr w:type="spellStart"/>
      <w:r w:rsidRPr="00851F7A">
        <w:t>ada</w:t>
      </w:r>
      <w:proofErr w:type="spellEnd"/>
      <w:r w:rsidRPr="00851F7A">
        <w:t xml:space="preserve"> 48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(45,71)</w:t>
      </w:r>
      <w:proofErr w:type="spellStart"/>
      <w:r w:rsidRPr="00851F7A">
        <w:t>selanjutnya</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51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baik</w:t>
      </w:r>
      <w:proofErr w:type="spellEnd"/>
      <w:r w:rsidRPr="00851F7A">
        <w:t xml:space="preserve"> (48.57%) </w:t>
      </w:r>
      <w:proofErr w:type="spellStart"/>
      <w:r w:rsidRPr="00851F7A">
        <w:t>lalu</w:t>
      </w:r>
      <w:proofErr w:type="spellEnd"/>
      <w:r w:rsidRPr="00851F7A">
        <w:t xml:space="preserve">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dan juga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w:t>
      </w:r>
    </w:p>
    <w:p w14:paraId="701C9900" w14:textId="77777777" w:rsidR="005C4909" w:rsidRPr="00851F7A" w:rsidRDefault="005C4909" w:rsidP="005C4909">
      <w:pPr>
        <w:tabs>
          <w:tab w:val="left" w:pos="993"/>
          <w:tab w:val="left" w:pos="1701"/>
        </w:tabs>
        <w:spacing w:after="0" w:line="240" w:lineRule="auto"/>
        <w:ind w:firstLine="709"/>
        <w:jc w:val="both"/>
      </w:pPr>
      <w:proofErr w:type="spellStart"/>
      <w:r w:rsidRPr="00851F7A">
        <w:t>Menurut</w:t>
      </w:r>
      <w:proofErr w:type="spellEnd"/>
      <w:r w:rsidRPr="00851F7A">
        <w:t xml:space="preserve"> </w:t>
      </w:r>
      <w:proofErr w:type="spellStart"/>
      <w:r w:rsidRPr="00851F7A">
        <w:t>lutfi</w:t>
      </w:r>
      <w:proofErr w:type="spellEnd"/>
      <w:r w:rsidRPr="00851F7A">
        <w:t xml:space="preserve"> (2012:10) </w:t>
      </w:r>
      <w:proofErr w:type="spellStart"/>
      <w:r w:rsidRPr="00851F7A">
        <w:t>menyatakan</w:t>
      </w:r>
      <w:proofErr w:type="spellEnd"/>
      <w:r w:rsidRPr="00851F7A">
        <w:t xml:space="preserve"> rasa </w:t>
      </w:r>
      <w:proofErr w:type="spellStart"/>
      <w:r w:rsidRPr="00851F7A">
        <w:t>kepastian</w:t>
      </w:r>
      <w:proofErr w:type="spellEnd"/>
      <w:r w:rsidRPr="00851F7A">
        <w:t xml:space="preserve"> </w:t>
      </w:r>
      <w:proofErr w:type="spellStart"/>
      <w:r w:rsidRPr="00851F7A">
        <w:t>adalah</w:t>
      </w:r>
      <w:proofErr w:type="spellEnd"/>
      <w:r w:rsidRPr="00851F7A">
        <w:t xml:space="preserve"> </w:t>
      </w:r>
      <w:proofErr w:type="spellStart"/>
      <w:r w:rsidRPr="00851F7A">
        <w:t>merasa</w:t>
      </w:r>
      <w:proofErr w:type="spellEnd"/>
      <w:r w:rsidRPr="00851F7A">
        <w:t xml:space="preserve"> </w:t>
      </w:r>
      <w:proofErr w:type="spellStart"/>
      <w:r w:rsidRPr="00851F7A">
        <w:t>mampu</w:t>
      </w:r>
      <w:proofErr w:type="spellEnd"/>
      <w:r w:rsidRPr="00851F7A">
        <w:t xml:space="preserve">, </w:t>
      </w:r>
      <w:proofErr w:type="spellStart"/>
      <w:r w:rsidRPr="00851F7A">
        <w:t>nyaman</w:t>
      </w:r>
      <w:proofErr w:type="spellEnd"/>
      <w:r w:rsidRPr="00851F7A">
        <w:t xml:space="preserve"> dan </w:t>
      </w:r>
      <w:proofErr w:type="spellStart"/>
      <w:r w:rsidRPr="00851F7A">
        <w:t>puas</w:t>
      </w:r>
      <w:proofErr w:type="spellEnd"/>
      <w:r w:rsidRPr="00851F7A">
        <w:t xml:space="preserve"> </w:t>
      </w:r>
      <w:proofErr w:type="spellStart"/>
      <w:r w:rsidRPr="00851F7A">
        <w:t>dengan</w:t>
      </w:r>
      <w:proofErr w:type="spellEnd"/>
      <w:r w:rsidRPr="00851F7A">
        <w:t xml:space="preserve"> </w:t>
      </w:r>
      <w:proofErr w:type="spellStart"/>
      <w:r w:rsidRPr="00851F7A">
        <w:t>diri</w:t>
      </w:r>
      <w:proofErr w:type="spellEnd"/>
      <w:r w:rsidRPr="00851F7A">
        <w:t xml:space="preserve"> </w:t>
      </w:r>
      <w:proofErr w:type="spellStart"/>
      <w:r w:rsidRPr="00851F7A">
        <w:t>anda</w:t>
      </w:r>
      <w:proofErr w:type="spellEnd"/>
      <w:r w:rsidRPr="00851F7A">
        <w:t xml:space="preserve"> </w:t>
      </w:r>
      <w:proofErr w:type="spellStart"/>
      <w:r w:rsidRPr="00851F7A">
        <w:t>sendiri</w:t>
      </w:r>
      <w:proofErr w:type="spellEnd"/>
      <w:r w:rsidRPr="00851F7A">
        <w:t xml:space="preserve"> dan pada </w:t>
      </w:r>
      <w:proofErr w:type="spellStart"/>
      <w:r w:rsidRPr="00851F7A">
        <w:t>akhirnya</w:t>
      </w:r>
      <w:proofErr w:type="spellEnd"/>
      <w:r w:rsidRPr="00851F7A">
        <w:t xml:space="preserve"> </w:t>
      </w:r>
      <w:proofErr w:type="spellStart"/>
      <w:r w:rsidRPr="00851F7A">
        <w:t>tanpa</w:t>
      </w:r>
      <w:proofErr w:type="spellEnd"/>
      <w:r w:rsidRPr="00851F7A">
        <w:t xml:space="preserve"> </w:t>
      </w:r>
      <w:proofErr w:type="spellStart"/>
      <w:r w:rsidRPr="00851F7A">
        <w:t>perlu</w:t>
      </w:r>
      <w:proofErr w:type="spellEnd"/>
      <w:r w:rsidRPr="00851F7A">
        <w:t xml:space="preserve"> </w:t>
      </w:r>
      <w:proofErr w:type="spellStart"/>
      <w:r w:rsidRPr="00851F7A">
        <w:t>persetujuan</w:t>
      </w:r>
      <w:proofErr w:type="spellEnd"/>
      <w:r w:rsidRPr="00851F7A">
        <w:t xml:space="preserve"> </w:t>
      </w:r>
      <w:proofErr w:type="spellStart"/>
      <w:r w:rsidRPr="00851F7A">
        <w:t>dari</w:t>
      </w:r>
      <w:proofErr w:type="spellEnd"/>
      <w:r w:rsidRPr="00851F7A">
        <w:t xml:space="preserve"> orang </w:t>
      </w:r>
      <w:proofErr w:type="spellStart"/>
      <w:r w:rsidRPr="00851F7A">
        <w:t>disekitar</w:t>
      </w:r>
      <w:proofErr w:type="spellEnd"/>
      <w:r w:rsidRPr="00851F7A">
        <w:t xml:space="preserve"> </w:t>
      </w:r>
      <w:proofErr w:type="spellStart"/>
      <w:r w:rsidRPr="00851F7A">
        <w:t>anda</w:t>
      </w:r>
      <w:proofErr w:type="spellEnd"/>
      <w:r w:rsidRPr="00851F7A">
        <w:t xml:space="preserve">. Rasa </w:t>
      </w:r>
      <w:proofErr w:type="spellStart"/>
      <w:r w:rsidRPr="00851F7A">
        <w:t>kepastian</w:t>
      </w:r>
      <w:proofErr w:type="spellEnd"/>
      <w:r w:rsidRPr="00851F7A">
        <w:t xml:space="preserve"> </w:t>
      </w:r>
      <w:proofErr w:type="spellStart"/>
      <w:r w:rsidRPr="00851F7A">
        <w:t>merupakan</w:t>
      </w:r>
      <w:proofErr w:type="spellEnd"/>
      <w:r w:rsidRPr="00851F7A">
        <w:t xml:space="preserve"> </w:t>
      </w:r>
      <w:proofErr w:type="spellStart"/>
      <w:r w:rsidRPr="00851F7A">
        <w:t>sikap</w:t>
      </w:r>
      <w:proofErr w:type="spellEnd"/>
      <w:r w:rsidRPr="00851F7A">
        <w:t xml:space="preserve"> pada </w:t>
      </w:r>
      <w:proofErr w:type="spellStart"/>
      <w:r w:rsidRPr="00851F7A">
        <w:t>diri</w:t>
      </w:r>
      <w:proofErr w:type="spellEnd"/>
      <w:r w:rsidRPr="00851F7A">
        <w:t xml:space="preserve"> </w:t>
      </w:r>
      <w:proofErr w:type="spellStart"/>
      <w:r w:rsidRPr="00851F7A">
        <w:t>seseorang</w:t>
      </w:r>
      <w:proofErr w:type="spellEnd"/>
      <w:r w:rsidRPr="00851F7A">
        <w:t xml:space="preserve"> yang </w:t>
      </w:r>
      <w:proofErr w:type="spellStart"/>
      <w:r w:rsidRPr="00851F7A">
        <w:t>dapat</w:t>
      </w:r>
      <w:proofErr w:type="spellEnd"/>
      <w:r w:rsidRPr="00851F7A">
        <w:t xml:space="preserve"> </w:t>
      </w:r>
      <w:proofErr w:type="spellStart"/>
      <w:r w:rsidRPr="00851F7A">
        <w:t>menerima</w:t>
      </w:r>
      <w:proofErr w:type="spellEnd"/>
      <w:r w:rsidRPr="00851F7A">
        <w:t xml:space="preserve"> </w:t>
      </w:r>
      <w:proofErr w:type="spellStart"/>
      <w:r w:rsidRPr="00851F7A">
        <w:t>kenyataan</w:t>
      </w:r>
      <w:proofErr w:type="spellEnd"/>
      <w:r w:rsidRPr="00851F7A">
        <w:t xml:space="preserve">, </w:t>
      </w:r>
      <w:proofErr w:type="spellStart"/>
      <w:r w:rsidRPr="00851F7A">
        <w:t>dapat</w:t>
      </w:r>
      <w:proofErr w:type="spellEnd"/>
      <w:r w:rsidRPr="00851F7A">
        <w:t xml:space="preserve"> </w:t>
      </w:r>
      <w:proofErr w:type="spellStart"/>
      <w:r w:rsidRPr="00851F7A">
        <w:t>mengembangkan</w:t>
      </w:r>
      <w:proofErr w:type="spellEnd"/>
      <w:r w:rsidRPr="00851F7A">
        <w:t xml:space="preserve"> </w:t>
      </w:r>
      <w:proofErr w:type="spellStart"/>
      <w:r w:rsidRPr="00851F7A">
        <w:t>kesadaran</w:t>
      </w:r>
      <w:proofErr w:type="spellEnd"/>
      <w:r w:rsidRPr="00851F7A">
        <w:t xml:space="preserve"> </w:t>
      </w:r>
      <w:proofErr w:type="spellStart"/>
      <w:r w:rsidRPr="00851F7A">
        <w:t>diri</w:t>
      </w:r>
      <w:proofErr w:type="spellEnd"/>
      <w:r w:rsidRPr="00851F7A">
        <w:t xml:space="preserve">, </w:t>
      </w:r>
      <w:proofErr w:type="spellStart"/>
      <w:r w:rsidRPr="00851F7A">
        <w:t>berfikir</w:t>
      </w:r>
      <w:proofErr w:type="spellEnd"/>
      <w:r w:rsidRPr="00851F7A">
        <w:t xml:space="preserve"> </w:t>
      </w:r>
      <w:proofErr w:type="spellStart"/>
      <w:r w:rsidRPr="00851F7A">
        <w:t>psoitif</w:t>
      </w:r>
      <w:proofErr w:type="spellEnd"/>
      <w:r w:rsidRPr="00851F7A">
        <w:t xml:space="preserve">, </w:t>
      </w:r>
      <w:proofErr w:type="spellStart"/>
      <w:r w:rsidRPr="00851F7A">
        <w:t>memiliki</w:t>
      </w:r>
      <w:proofErr w:type="spellEnd"/>
      <w:r w:rsidRPr="00851F7A">
        <w:t xml:space="preserve"> </w:t>
      </w:r>
      <w:proofErr w:type="spellStart"/>
      <w:r w:rsidRPr="00851F7A">
        <w:t>kemandirian</w:t>
      </w:r>
      <w:proofErr w:type="spellEnd"/>
      <w:r w:rsidRPr="00851F7A">
        <w:t xml:space="preserve">, </w:t>
      </w:r>
      <w:proofErr w:type="spellStart"/>
      <w:r w:rsidRPr="00851F7A">
        <w:t>mempunyai</w:t>
      </w:r>
      <w:proofErr w:type="spellEnd"/>
      <w:r w:rsidRPr="00851F7A">
        <w:t xml:space="preserve"> </w:t>
      </w:r>
      <w:proofErr w:type="spellStart"/>
      <w:r w:rsidRPr="00851F7A">
        <w:t>kemampuan</w:t>
      </w:r>
      <w:proofErr w:type="spellEnd"/>
      <w:r w:rsidRPr="00851F7A">
        <w:t xml:space="preserve"> </w:t>
      </w:r>
      <w:proofErr w:type="spellStart"/>
      <w:r w:rsidRPr="00851F7A">
        <w:t>untuk</w:t>
      </w:r>
      <w:proofErr w:type="spellEnd"/>
      <w:r w:rsidRPr="00851F7A">
        <w:t xml:space="preserve"> </w:t>
      </w:r>
      <w:proofErr w:type="spellStart"/>
      <w:r w:rsidRPr="00851F7A">
        <w:t>memiliki</w:t>
      </w:r>
      <w:proofErr w:type="spellEnd"/>
      <w:r w:rsidRPr="00851F7A">
        <w:t xml:space="preserve"> </w:t>
      </w:r>
      <w:proofErr w:type="spellStart"/>
      <w:r w:rsidRPr="00851F7A">
        <w:t>serta</w:t>
      </w:r>
      <w:proofErr w:type="spellEnd"/>
      <w:r w:rsidRPr="00851F7A">
        <w:t xml:space="preserve"> </w:t>
      </w:r>
      <w:proofErr w:type="spellStart"/>
      <w:r w:rsidRPr="00851F7A">
        <w:t>mencapai</w:t>
      </w:r>
      <w:proofErr w:type="spellEnd"/>
      <w:r w:rsidRPr="00851F7A">
        <w:t xml:space="preserve"> </w:t>
      </w:r>
      <w:proofErr w:type="spellStart"/>
      <w:r w:rsidRPr="00851F7A">
        <w:t>segala</w:t>
      </w:r>
      <w:proofErr w:type="spellEnd"/>
      <w:r w:rsidRPr="00851F7A">
        <w:t xml:space="preserve"> </w:t>
      </w:r>
      <w:proofErr w:type="spellStart"/>
      <w:r w:rsidRPr="00851F7A">
        <w:t>sesuatu</w:t>
      </w:r>
      <w:proofErr w:type="spellEnd"/>
      <w:r w:rsidRPr="00851F7A">
        <w:t xml:space="preserve"> yang </w:t>
      </w:r>
      <w:proofErr w:type="spellStart"/>
      <w:r w:rsidRPr="00851F7A">
        <w:t>diinginkan</w:t>
      </w:r>
      <w:proofErr w:type="spellEnd"/>
      <w:r w:rsidRPr="00851F7A">
        <w:t>.</w:t>
      </w:r>
    </w:p>
    <w:p w14:paraId="14268BB0" w14:textId="77777777" w:rsidR="005C4909" w:rsidRPr="00851F7A" w:rsidRDefault="005C4909" w:rsidP="005C4909">
      <w:pPr>
        <w:tabs>
          <w:tab w:val="left" w:pos="993"/>
          <w:tab w:val="left" w:pos="1701"/>
        </w:tabs>
        <w:spacing w:after="0" w:line="240" w:lineRule="auto"/>
        <w:ind w:firstLine="709"/>
        <w:jc w:val="both"/>
      </w:pPr>
      <w:proofErr w:type="spellStart"/>
      <w:r w:rsidRPr="00851F7A">
        <w:t>Berdasarkan</w:t>
      </w:r>
      <w:proofErr w:type="spellEnd"/>
      <w:r w:rsidRPr="00851F7A">
        <w:t xml:space="preserve"> </w:t>
      </w:r>
      <w:proofErr w:type="spellStart"/>
      <w:r w:rsidRPr="00851F7A">
        <w:t>pendapat</w:t>
      </w:r>
      <w:proofErr w:type="spellEnd"/>
      <w:r w:rsidRPr="00851F7A">
        <w:t xml:space="preserve"> para </w:t>
      </w:r>
      <w:proofErr w:type="spellStart"/>
      <w:r w:rsidRPr="00851F7A">
        <w:t>ahli</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bahwa</w:t>
      </w:r>
      <w:proofErr w:type="spellEnd"/>
      <w:r w:rsidRPr="00851F7A">
        <w:t xml:space="preserve"> rasa </w:t>
      </w:r>
      <w:proofErr w:type="spellStart"/>
      <w:r w:rsidRPr="00851F7A">
        <w:t>kepastian</w:t>
      </w:r>
      <w:proofErr w:type="spellEnd"/>
      <w:r w:rsidRPr="00851F7A">
        <w:t xml:space="preserve"> </w:t>
      </w:r>
      <w:proofErr w:type="spellStart"/>
      <w:r w:rsidRPr="00851F7A">
        <w:t>dapat</w:t>
      </w:r>
      <w:proofErr w:type="spellEnd"/>
      <w:r w:rsidRPr="00851F7A">
        <w:t xml:space="preserve"> </w:t>
      </w:r>
      <w:proofErr w:type="spellStart"/>
      <w:r w:rsidRPr="00851F7A">
        <w:t>mengembangkan</w:t>
      </w:r>
      <w:proofErr w:type="spellEnd"/>
      <w:r w:rsidRPr="00851F7A">
        <w:t xml:space="preserve"> </w:t>
      </w:r>
      <w:proofErr w:type="spellStart"/>
      <w:r w:rsidRPr="00851F7A">
        <w:t>diri</w:t>
      </w:r>
      <w:proofErr w:type="spellEnd"/>
      <w:r w:rsidRPr="00851F7A">
        <w:t xml:space="preserve"> </w:t>
      </w:r>
      <w:proofErr w:type="spellStart"/>
      <w:r w:rsidRPr="00851F7A">
        <w:t>sesorang</w:t>
      </w:r>
      <w:proofErr w:type="spellEnd"/>
      <w:r w:rsidRPr="00851F7A">
        <w:t xml:space="preserve"> </w:t>
      </w:r>
      <w:proofErr w:type="spellStart"/>
      <w:r w:rsidRPr="00851F7A">
        <w:t>dalam</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sebayadan</w:t>
      </w:r>
      <w:proofErr w:type="spellEnd"/>
      <w:r w:rsidRPr="00851F7A">
        <w:t xml:space="preserve"> juga </w:t>
      </w:r>
      <w:proofErr w:type="spellStart"/>
      <w:r w:rsidRPr="00851F7A">
        <w:t>dapat</w:t>
      </w:r>
      <w:proofErr w:type="spellEnd"/>
      <w:r w:rsidRPr="00851F7A">
        <w:t xml:space="preserve"> </w:t>
      </w:r>
      <w:proofErr w:type="spellStart"/>
      <w:r w:rsidRPr="00851F7A">
        <w:t>memberikaan</w:t>
      </w:r>
      <w:proofErr w:type="spellEnd"/>
      <w:r w:rsidRPr="00851F7A">
        <w:t xml:space="preserve"> </w:t>
      </w:r>
      <w:proofErr w:type="spellStart"/>
      <w:r w:rsidRPr="00851F7A">
        <w:t>arahan</w:t>
      </w:r>
      <w:proofErr w:type="spellEnd"/>
      <w:r w:rsidRPr="00851F7A">
        <w:t xml:space="preserve"> dan rasa </w:t>
      </w:r>
      <w:proofErr w:type="spellStart"/>
      <w:r w:rsidRPr="00851F7A">
        <w:t>keyakinan</w:t>
      </w:r>
      <w:proofErr w:type="spellEnd"/>
      <w:r w:rsidRPr="00851F7A">
        <w:t xml:space="preserve"> </w:t>
      </w:r>
      <w:proofErr w:type="spellStart"/>
      <w:r w:rsidRPr="00851F7A">
        <w:t>dalam</w:t>
      </w:r>
      <w:proofErr w:type="spellEnd"/>
      <w:r w:rsidRPr="00851F7A">
        <w:t xml:space="preserve"> </w:t>
      </w:r>
      <w:proofErr w:type="spellStart"/>
      <w:r w:rsidRPr="00851F7A">
        <w:t>diri</w:t>
      </w:r>
      <w:proofErr w:type="spellEnd"/>
      <w:r w:rsidRPr="00851F7A">
        <w:t xml:space="preserve"> </w:t>
      </w:r>
      <w:proofErr w:type="spellStart"/>
      <w:r w:rsidRPr="00851F7A">
        <w:t>seseorang</w:t>
      </w:r>
      <w:proofErr w:type="spellEnd"/>
      <w:r w:rsidRPr="00851F7A">
        <w:t xml:space="preserve"> </w:t>
      </w:r>
      <w:proofErr w:type="spellStart"/>
      <w:r w:rsidRPr="00851F7A">
        <w:t>sehingga</w:t>
      </w:r>
      <w:proofErr w:type="spellEnd"/>
      <w:r w:rsidRPr="00851F7A">
        <w:t xml:space="preserve"> orang </w:t>
      </w:r>
      <w:proofErr w:type="spellStart"/>
      <w:r w:rsidRPr="00851F7A">
        <w:t>itu</w:t>
      </w:r>
      <w:proofErr w:type="spellEnd"/>
      <w:r w:rsidRPr="00851F7A">
        <w:t xml:space="preserve"> </w:t>
      </w:r>
      <w:proofErr w:type="spellStart"/>
      <w:r w:rsidRPr="00851F7A">
        <w:t>bisa</w:t>
      </w:r>
      <w:proofErr w:type="spellEnd"/>
      <w:r w:rsidRPr="00851F7A">
        <w:t xml:space="preserve"> </w:t>
      </w:r>
      <w:proofErr w:type="spellStart"/>
      <w:r w:rsidRPr="00851F7A">
        <w:t>memeberikan</w:t>
      </w:r>
      <w:proofErr w:type="spellEnd"/>
      <w:r w:rsidRPr="00851F7A">
        <w:t xml:space="preserve"> </w:t>
      </w:r>
      <w:proofErr w:type="spellStart"/>
      <w:r w:rsidRPr="00851F7A">
        <w:t>hal</w:t>
      </w:r>
      <w:proofErr w:type="spellEnd"/>
      <w:r w:rsidRPr="00851F7A">
        <w:t xml:space="preserve"> yang </w:t>
      </w:r>
      <w:proofErr w:type="spellStart"/>
      <w:r w:rsidRPr="00851F7A">
        <w:t>baik</w:t>
      </w:r>
      <w:proofErr w:type="spellEnd"/>
      <w:r w:rsidRPr="00851F7A">
        <w:t xml:space="preserve"> dan </w:t>
      </w:r>
      <w:proofErr w:type="spellStart"/>
      <w:r w:rsidRPr="00851F7A">
        <w:t>positif</w:t>
      </w:r>
      <w:proofErr w:type="spellEnd"/>
      <w:r w:rsidRPr="00851F7A">
        <w:t xml:space="preserve"> pada </w:t>
      </w:r>
      <w:proofErr w:type="spellStart"/>
      <w:r w:rsidRPr="00851F7A">
        <w:t>diri</w:t>
      </w:r>
      <w:proofErr w:type="spellEnd"/>
      <w:r w:rsidRPr="00851F7A">
        <w:t xml:space="preserve"> </w:t>
      </w:r>
      <w:proofErr w:type="spellStart"/>
      <w:r w:rsidRPr="00851F7A">
        <w:t>kita</w:t>
      </w:r>
      <w:proofErr w:type="spellEnd"/>
      <w:r w:rsidRPr="00851F7A">
        <w:t xml:space="preserve"> </w:t>
      </w:r>
      <w:proofErr w:type="spellStart"/>
      <w:r w:rsidRPr="00851F7A">
        <w:t>sendiri</w:t>
      </w:r>
      <w:proofErr w:type="spellEnd"/>
      <w:r w:rsidRPr="00851F7A">
        <w:t>.</w:t>
      </w:r>
    </w:p>
    <w:p w14:paraId="25C9ADFD" w14:textId="34D250A7" w:rsidR="005C4909" w:rsidRPr="00851F7A" w:rsidRDefault="005C4909" w:rsidP="005C4909">
      <w:pPr>
        <w:tabs>
          <w:tab w:val="left" w:pos="993"/>
          <w:tab w:val="left" w:pos="1701"/>
        </w:tabs>
        <w:spacing w:after="0" w:line="240" w:lineRule="auto"/>
        <w:ind w:firstLine="709"/>
        <w:jc w:val="both"/>
      </w:pPr>
      <w:proofErr w:type="spellStart"/>
      <w:r w:rsidRPr="00BF53FB">
        <w:t>Berdasarkan</w:t>
      </w:r>
      <w:proofErr w:type="spellEnd"/>
      <w:r w:rsidRPr="00BF53FB">
        <w:t xml:space="preserve"> </w:t>
      </w:r>
      <w:proofErr w:type="spellStart"/>
      <w:r w:rsidRPr="00BF53FB">
        <w:t>hasil</w:t>
      </w:r>
      <w:proofErr w:type="spellEnd"/>
      <w:r w:rsidRPr="00BF53FB">
        <w:t xml:space="preserve"> </w:t>
      </w:r>
      <w:proofErr w:type="spellStart"/>
      <w:r>
        <w:t>penelitian</w:t>
      </w:r>
      <w:proofErr w:type="spellEnd"/>
      <w:r>
        <w:t xml:space="preserve"> </w:t>
      </w:r>
      <w:proofErr w:type="spellStart"/>
      <w:r>
        <w:t>dilihat</w:t>
      </w:r>
      <w:proofErr w:type="spellEnd"/>
      <w:r>
        <w:t xml:space="preserve"> </w:t>
      </w:r>
      <w:proofErr w:type="spellStart"/>
      <w:r>
        <w:t>dari</w:t>
      </w:r>
      <w:proofErr w:type="spellEnd"/>
      <w:r>
        <w:t xml:space="preserve"> </w:t>
      </w:r>
      <w:r w:rsidRPr="00851F7A">
        <w:t xml:space="preserve"> </w:t>
      </w:r>
      <w:proofErr w:type="spellStart"/>
      <w:r w:rsidRPr="00851F7A">
        <w:t>indikator</w:t>
      </w:r>
      <w:proofErr w:type="spellEnd"/>
      <w:r w:rsidRPr="00851F7A">
        <w:t xml:space="preserve"> </w:t>
      </w:r>
      <w:proofErr w:type="spellStart"/>
      <w:r w:rsidRPr="00851F7A">
        <w:t>keamanan</w:t>
      </w:r>
      <w:proofErr w:type="spellEnd"/>
      <w:r w:rsidRPr="00851F7A">
        <w:t xml:space="preserve"> </w:t>
      </w:r>
      <w:r w:rsidRPr="005C4909">
        <w:rPr>
          <w:i/>
        </w:rPr>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1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 </w:t>
      </w:r>
      <w:proofErr w:type="spellStart"/>
      <w:r w:rsidRPr="00851F7A">
        <w:t>kemudian</w:t>
      </w:r>
      <w:proofErr w:type="spellEnd"/>
      <w:r w:rsidRPr="00851F7A">
        <w:t xml:space="preserve"> 13 orang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(12,38%) </w:t>
      </w:r>
      <w:proofErr w:type="spellStart"/>
      <w:r w:rsidRPr="00851F7A">
        <w:t>selanjutnya</w:t>
      </w:r>
      <w:proofErr w:type="spellEnd"/>
      <w:r w:rsidRPr="00851F7A">
        <w:t xml:space="preserve"> 84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(80,00%) </w:t>
      </w:r>
      <w:proofErr w:type="spellStart"/>
      <w:r w:rsidRPr="00851F7A">
        <w:t>lalu</w:t>
      </w:r>
      <w:proofErr w:type="spellEnd"/>
      <w:r w:rsidRPr="00851F7A">
        <w:t xml:space="preserve"> 7 orang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(6,67%) dan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pesentase</w:t>
      </w:r>
      <w:proofErr w:type="spellEnd"/>
      <w:r w:rsidRPr="00851F7A">
        <w:t xml:space="preserve"> (0,00%). </w:t>
      </w:r>
      <w:proofErr w:type="spellStart"/>
      <w:r w:rsidRPr="00851F7A">
        <w:t>Menurut</w:t>
      </w:r>
      <w:proofErr w:type="spellEnd"/>
      <w:r w:rsidRPr="00851F7A">
        <w:t xml:space="preserve"> </w:t>
      </w:r>
      <w:proofErr w:type="spellStart"/>
      <w:r w:rsidRPr="00851F7A">
        <w:t>cahrastina</w:t>
      </w:r>
      <w:proofErr w:type="spellEnd"/>
      <w:r w:rsidRPr="00851F7A">
        <w:t xml:space="preserve"> </w:t>
      </w:r>
      <w:proofErr w:type="spellStart"/>
      <w:r w:rsidRPr="00851F7A">
        <w:t>dkk</w:t>
      </w:r>
      <w:proofErr w:type="spellEnd"/>
      <w:r w:rsidRPr="00851F7A">
        <w:t xml:space="preserve"> (2001:24) </w:t>
      </w:r>
      <w:proofErr w:type="spellStart"/>
      <w:r w:rsidRPr="00851F7A">
        <w:t>adalah</w:t>
      </w:r>
      <w:proofErr w:type="spellEnd"/>
      <w:r w:rsidRPr="00851F7A">
        <w:t xml:space="preserve">; </w:t>
      </w:r>
      <w:proofErr w:type="spellStart"/>
      <w:r w:rsidRPr="00851F7A">
        <w:t>keaman</w:t>
      </w:r>
      <w:proofErr w:type="spellEnd"/>
      <w:r w:rsidRPr="00851F7A">
        <w:t xml:space="preserve"> </w:t>
      </w:r>
      <w:proofErr w:type="spellStart"/>
      <w:r w:rsidRPr="00851F7A">
        <w:t>merupakan</w:t>
      </w:r>
      <w:proofErr w:type="spellEnd"/>
      <w:r w:rsidRPr="00851F7A">
        <w:t xml:space="preserve"> </w:t>
      </w:r>
      <w:proofErr w:type="spellStart"/>
      <w:r w:rsidRPr="00851F7A">
        <w:t>sikap</w:t>
      </w:r>
      <w:proofErr w:type="spellEnd"/>
      <w:r w:rsidRPr="00851F7A">
        <w:t xml:space="preserve"> </w:t>
      </w:r>
      <w:proofErr w:type="spellStart"/>
      <w:r w:rsidRPr="00851F7A">
        <w:t>koperatif</w:t>
      </w:r>
      <w:proofErr w:type="spellEnd"/>
      <w:r w:rsidRPr="00851F7A">
        <w:t xml:space="preserve">, </w:t>
      </w:r>
      <w:proofErr w:type="spellStart"/>
      <w:r w:rsidRPr="00851F7A">
        <w:t>berinteraksi</w:t>
      </w:r>
      <w:proofErr w:type="spellEnd"/>
      <w:r w:rsidRPr="00851F7A">
        <w:t xml:space="preserve"> </w:t>
      </w:r>
      <w:proofErr w:type="spellStart"/>
      <w:r w:rsidRPr="00851F7A">
        <w:t>positif</w:t>
      </w:r>
      <w:proofErr w:type="spellEnd"/>
      <w:r w:rsidRPr="00851F7A">
        <w:t xml:space="preserve">, </w:t>
      </w:r>
      <w:proofErr w:type="spellStart"/>
      <w:r w:rsidRPr="00851F7A">
        <w:t>mampu</w:t>
      </w:r>
      <w:proofErr w:type="spellEnd"/>
      <w:r w:rsidRPr="00851F7A">
        <w:t xml:space="preserve"> </w:t>
      </w:r>
      <w:proofErr w:type="spellStart"/>
      <w:r w:rsidRPr="00851F7A">
        <w:t>memulai</w:t>
      </w:r>
      <w:proofErr w:type="spellEnd"/>
      <w:r w:rsidRPr="00851F7A">
        <w:t xml:space="preserve"> </w:t>
      </w:r>
      <w:proofErr w:type="spellStart"/>
      <w:r w:rsidRPr="00851F7A">
        <w:t>interkasi</w:t>
      </w:r>
      <w:proofErr w:type="spellEnd"/>
      <w:r w:rsidRPr="00851F7A">
        <w:t xml:space="preserve">, </w:t>
      </w:r>
      <w:proofErr w:type="spellStart"/>
      <w:r w:rsidRPr="00851F7A">
        <w:t>mampu</w:t>
      </w:r>
      <w:proofErr w:type="spellEnd"/>
      <w:r w:rsidRPr="00851F7A">
        <w:t xml:space="preserve"> </w:t>
      </w:r>
      <w:proofErr w:type="spellStart"/>
      <w:r w:rsidRPr="00851F7A">
        <w:t>beradaptasi</w:t>
      </w:r>
      <w:proofErr w:type="spellEnd"/>
      <w:r w:rsidRPr="00851F7A">
        <w:t xml:space="preserve"> dan </w:t>
      </w:r>
      <w:proofErr w:type="spellStart"/>
      <w:r w:rsidRPr="00851F7A">
        <w:t>menyesuaikan</w:t>
      </w:r>
      <w:proofErr w:type="spellEnd"/>
      <w:r w:rsidRPr="00851F7A">
        <w:t xml:space="preserve"> </w:t>
      </w:r>
      <w:proofErr w:type="spellStart"/>
      <w:r w:rsidRPr="00851F7A">
        <w:t>diri,memahami</w:t>
      </w:r>
      <w:proofErr w:type="spellEnd"/>
      <w:r w:rsidRPr="00851F7A">
        <w:t xml:space="preserve"> </w:t>
      </w:r>
      <w:proofErr w:type="spellStart"/>
      <w:r w:rsidRPr="00851F7A">
        <w:t>ekspresi</w:t>
      </w:r>
      <w:proofErr w:type="spellEnd"/>
      <w:r w:rsidRPr="00851F7A">
        <w:t xml:space="preserve"> </w:t>
      </w:r>
      <w:proofErr w:type="spellStart"/>
      <w:r w:rsidRPr="00851F7A">
        <w:t>emosional</w:t>
      </w:r>
      <w:proofErr w:type="spellEnd"/>
      <w:r w:rsidRPr="00851F7A">
        <w:t xml:space="preserve">, </w:t>
      </w:r>
      <w:proofErr w:type="spellStart"/>
      <w:r w:rsidRPr="00851F7A">
        <w:t>menunjukkan</w:t>
      </w:r>
      <w:proofErr w:type="spellEnd"/>
      <w:r w:rsidRPr="00851F7A">
        <w:t xml:space="preserve"> </w:t>
      </w:r>
      <w:proofErr w:type="spellStart"/>
      <w:r w:rsidRPr="00851F7A">
        <w:t>keprihatinan</w:t>
      </w:r>
      <w:proofErr w:type="spellEnd"/>
      <w:r w:rsidRPr="00851F7A">
        <w:t xml:space="preserve"> </w:t>
      </w:r>
      <w:proofErr w:type="spellStart"/>
      <w:r w:rsidRPr="00851F7A">
        <w:t>sosial</w:t>
      </w:r>
      <w:proofErr w:type="spellEnd"/>
      <w:r w:rsidRPr="00851F7A">
        <w:t xml:space="preserve"> </w:t>
      </w:r>
      <w:proofErr w:type="spellStart"/>
      <w:r w:rsidRPr="00851F7A">
        <w:t>untuk</w:t>
      </w:r>
      <w:proofErr w:type="spellEnd"/>
      <w:r w:rsidRPr="00851F7A">
        <w:t xml:space="preserve"> </w:t>
      </w:r>
      <w:proofErr w:type="spellStart"/>
      <w:r w:rsidRPr="00851F7A">
        <w:t>sesama</w:t>
      </w:r>
      <w:proofErr w:type="spellEnd"/>
      <w:r w:rsidRPr="00851F7A">
        <w:t xml:space="preserve">, </w:t>
      </w:r>
      <w:proofErr w:type="spellStart"/>
      <w:r w:rsidRPr="00851F7A">
        <w:t>mampu</w:t>
      </w:r>
      <w:proofErr w:type="spellEnd"/>
      <w:r w:rsidRPr="00851F7A">
        <w:t xml:space="preserve"> </w:t>
      </w:r>
      <w:proofErr w:type="spellStart"/>
      <w:r w:rsidRPr="00851F7A">
        <w:t>berkomunikasi</w:t>
      </w:r>
      <w:proofErr w:type="spellEnd"/>
      <w:r w:rsidRPr="00851F7A">
        <w:t xml:space="preserve"> </w:t>
      </w:r>
      <w:proofErr w:type="spellStart"/>
      <w:r w:rsidRPr="00851F7A">
        <w:t>secara</w:t>
      </w:r>
      <w:proofErr w:type="spellEnd"/>
      <w:r w:rsidRPr="00851F7A">
        <w:t xml:space="preserve"> </w:t>
      </w:r>
      <w:proofErr w:type="spellStart"/>
      <w:r w:rsidRPr="00851F7A">
        <w:t>efektif</w:t>
      </w:r>
      <w:proofErr w:type="spellEnd"/>
      <w:r w:rsidRPr="00851F7A">
        <w:t xml:space="preserve">, </w:t>
      </w:r>
      <w:proofErr w:type="spellStart"/>
      <w:r w:rsidRPr="00851F7A">
        <w:t>bahagia</w:t>
      </w:r>
      <w:proofErr w:type="spellEnd"/>
      <w:r w:rsidRPr="00851F7A">
        <w:t xml:space="preserve">, </w:t>
      </w:r>
      <w:proofErr w:type="spellStart"/>
      <w:r w:rsidRPr="00851F7A">
        <w:t>dapat</w:t>
      </w:r>
      <w:proofErr w:type="spellEnd"/>
      <w:r w:rsidRPr="00851F7A">
        <w:t xml:space="preserve"> </w:t>
      </w:r>
      <w:proofErr w:type="spellStart"/>
      <w:r w:rsidRPr="00851F7A">
        <w:t>diandalkan</w:t>
      </w:r>
      <w:proofErr w:type="spellEnd"/>
      <w:r w:rsidRPr="00851F7A">
        <w:t xml:space="preserve">, </w:t>
      </w:r>
      <w:proofErr w:type="spellStart"/>
      <w:r w:rsidRPr="00851F7A">
        <w:t>penuh</w:t>
      </w:r>
      <w:proofErr w:type="spellEnd"/>
      <w:r w:rsidRPr="00851F7A">
        <w:t xml:space="preserve"> </w:t>
      </w:r>
      <w:proofErr w:type="spellStart"/>
      <w:r w:rsidRPr="00851F7A">
        <w:t>kasih</w:t>
      </w:r>
      <w:proofErr w:type="spellEnd"/>
      <w:r w:rsidRPr="00851F7A">
        <w:t xml:space="preserve"> </w:t>
      </w:r>
      <w:proofErr w:type="spellStart"/>
      <w:r w:rsidRPr="00851F7A">
        <w:t>sayang</w:t>
      </w:r>
      <w:proofErr w:type="spellEnd"/>
      <w:r w:rsidRPr="00851F7A">
        <w:t xml:space="preserve">, </w:t>
      </w:r>
      <w:proofErr w:type="spellStart"/>
      <w:r w:rsidRPr="00851F7A">
        <w:t>perhatian</w:t>
      </w:r>
      <w:proofErr w:type="spellEnd"/>
      <w:r w:rsidRPr="00851F7A">
        <w:t xml:space="preserve">, </w:t>
      </w:r>
      <w:proofErr w:type="spellStart"/>
      <w:r w:rsidRPr="00851F7A">
        <w:t>baik</w:t>
      </w:r>
      <w:proofErr w:type="spellEnd"/>
      <w:r w:rsidRPr="00851F7A">
        <w:t xml:space="preserve">, </w:t>
      </w:r>
      <w:proofErr w:type="spellStart"/>
      <w:r w:rsidRPr="00851F7A">
        <w:t>benang</w:t>
      </w:r>
      <w:proofErr w:type="spellEnd"/>
      <w:r w:rsidRPr="00851F7A">
        <w:t xml:space="preserve">, </w:t>
      </w:r>
      <w:proofErr w:type="spellStart"/>
      <w:r w:rsidRPr="00851F7A">
        <w:t>rendah</w:t>
      </w:r>
      <w:proofErr w:type="spellEnd"/>
      <w:r w:rsidRPr="00851F7A">
        <w:t xml:space="preserve"> </w:t>
      </w:r>
      <w:proofErr w:type="spellStart"/>
      <w:r w:rsidRPr="00851F7A">
        <w:t>hati</w:t>
      </w:r>
      <w:proofErr w:type="spellEnd"/>
      <w:r w:rsidRPr="00851F7A">
        <w:t xml:space="preserve"> </w:t>
      </w:r>
      <w:proofErr w:type="spellStart"/>
      <w:r w:rsidRPr="00851F7A">
        <w:t>terhadap</w:t>
      </w:r>
      <w:proofErr w:type="spellEnd"/>
      <w:r w:rsidRPr="00851F7A">
        <w:t xml:space="preserve"> </w:t>
      </w:r>
      <w:proofErr w:type="spellStart"/>
      <w:r w:rsidRPr="00851F7A">
        <w:t>pujian</w:t>
      </w:r>
      <w:proofErr w:type="spellEnd"/>
      <w:r w:rsidRPr="00851F7A">
        <w:t xml:space="preserve">, </w:t>
      </w:r>
      <w:proofErr w:type="spellStart"/>
      <w:r w:rsidRPr="00851F7A">
        <w:t>cerdas</w:t>
      </w:r>
      <w:proofErr w:type="spellEnd"/>
      <w:r w:rsidRPr="00851F7A">
        <w:t xml:space="preserve">, </w:t>
      </w:r>
      <w:proofErr w:type="spellStart"/>
      <w:r w:rsidRPr="00851F7A">
        <w:t>ramah</w:t>
      </w:r>
      <w:proofErr w:type="spellEnd"/>
      <w:r w:rsidRPr="00851F7A">
        <w:t xml:space="preserve">, </w:t>
      </w:r>
      <w:proofErr w:type="spellStart"/>
      <w:r w:rsidRPr="00851F7A">
        <w:t>percaya</w:t>
      </w:r>
      <w:proofErr w:type="spellEnd"/>
      <w:r w:rsidRPr="00851F7A">
        <w:t xml:space="preserve"> </w:t>
      </w:r>
      <w:proofErr w:type="spellStart"/>
      <w:r w:rsidRPr="00851F7A">
        <w:t>diri</w:t>
      </w:r>
      <w:proofErr w:type="spellEnd"/>
      <w:r w:rsidRPr="00851F7A">
        <w:t xml:space="preserve">, </w:t>
      </w:r>
      <w:proofErr w:type="spellStart"/>
      <w:r w:rsidRPr="00851F7A">
        <w:t>menarik</w:t>
      </w:r>
      <w:proofErr w:type="spellEnd"/>
      <w:r w:rsidRPr="00851F7A">
        <w:t xml:space="preserve"> </w:t>
      </w:r>
      <w:proofErr w:type="spellStart"/>
      <w:r w:rsidRPr="00851F7A">
        <w:t>secara</w:t>
      </w:r>
      <w:proofErr w:type="spellEnd"/>
      <w:r w:rsidRPr="00851F7A">
        <w:t xml:space="preserve"> </w:t>
      </w:r>
      <w:proofErr w:type="spellStart"/>
      <w:r w:rsidRPr="00851F7A">
        <w:t>fisik</w:t>
      </w:r>
      <w:proofErr w:type="spellEnd"/>
      <w:r w:rsidRPr="00851F7A">
        <w:t xml:space="preserve">, </w:t>
      </w:r>
      <w:proofErr w:type="spellStart"/>
      <w:r w:rsidRPr="00851F7A">
        <w:t>kemampuan</w:t>
      </w:r>
      <w:proofErr w:type="spellEnd"/>
      <w:r w:rsidRPr="00851F7A">
        <w:t xml:space="preserve"> </w:t>
      </w:r>
      <w:proofErr w:type="spellStart"/>
      <w:r w:rsidRPr="00851F7A">
        <w:t>atletik</w:t>
      </w:r>
      <w:proofErr w:type="spellEnd"/>
      <w:r w:rsidRPr="00851F7A">
        <w:t xml:space="preserve">, </w:t>
      </w:r>
      <w:proofErr w:type="spellStart"/>
      <w:r w:rsidRPr="00851F7A">
        <w:t>perilaku</w:t>
      </w:r>
      <w:proofErr w:type="spellEnd"/>
      <w:r w:rsidRPr="00851F7A">
        <w:t xml:space="preserve"> </w:t>
      </w:r>
      <w:proofErr w:type="spellStart"/>
      <w:r w:rsidRPr="00851F7A">
        <w:t>prososial</w:t>
      </w:r>
      <w:proofErr w:type="spellEnd"/>
      <w:r w:rsidRPr="00851F7A">
        <w:t xml:space="preserve"> dan </w:t>
      </w:r>
      <w:proofErr w:type="spellStart"/>
      <w:r w:rsidRPr="00851F7A">
        <w:t>memiliki</w:t>
      </w:r>
      <w:proofErr w:type="spellEnd"/>
      <w:r w:rsidRPr="00851F7A">
        <w:t xml:space="preserve"> </w:t>
      </w:r>
      <w:proofErr w:type="spellStart"/>
      <w:r w:rsidRPr="00851F7A">
        <w:t>reputasi</w:t>
      </w:r>
      <w:proofErr w:type="spellEnd"/>
      <w:r w:rsidRPr="00851F7A">
        <w:t xml:space="preserve"> </w:t>
      </w:r>
      <w:proofErr w:type="spellStart"/>
      <w:r w:rsidRPr="00851F7A">
        <w:t>sosial</w:t>
      </w:r>
      <w:proofErr w:type="spellEnd"/>
      <w:r w:rsidRPr="00851F7A">
        <w:t xml:space="preserve"> </w:t>
      </w:r>
      <w:proofErr w:type="spellStart"/>
      <w:r w:rsidRPr="00851F7A">
        <w:t>positif.Berdasarkan</w:t>
      </w:r>
      <w:proofErr w:type="spellEnd"/>
      <w:r w:rsidRPr="00851F7A">
        <w:t xml:space="preserve"> </w:t>
      </w:r>
      <w:proofErr w:type="spellStart"/>
      <w:r w:rsidRPr="00851F7A">
        <w:t>pendapat</w:t>
      </w:r>
      <w:proofErr w:type="spellEnd"/>
      <w:r w:rsidRPr="00851F7A">
        <w:t xml:space="preserve"> para </w:t>
      </w:r>
      <w:proofErr w:type="spellStart"/>
      <w:r w:rsidRPr="00851F7A">
        <w:t>ahli</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bahwa</w:t>
      </w:r>
      <w:proofErr w:type="spellEnd"/>
      <w:r w:rsidRPr="00851F7A">
        <w:t xml:space="preserve"> rasa </w:t>
      </w:r>
      <w:proofErr w:type="spellStart"/>
      <w:r w:rsidRPr="00851F7A">
        <w:t>keaman</w:t>
      </w:r>
      <w:proofErr w:type="spellEnd"/>
      <w:r w:rsidRPr="00851F7A">
        <w:t xml:space="preserve"> </w:t>
      </w:r>
      <w:proofErr w:type="spellStart"/>
      <w:r w:rsidRPr="00851F7A">
        <w:t>merupakn</w:t>
      </w:r>
      <w:proofErr w:type="spellEnd"/>
      <w:r w:rsidRPr="00851F7A">
        <w:t xml:space="preserve"> </w:t>
      </w:r>
      <w:proofErr w:type="spellStart"/>
      <w:r w:rsidRPr="00851F7A">
        <w:t>sikap</w:t>
      </w:r>
      <w:proofErr w:type="spellEnd"/>
      <w:r w:rsidRPr="00851F7A">
        <w:t xml:space="preserve"> </w:t>
      </w:r>
      <w:proofErr w:type="spellStart"/>
      <w:r w:rsidRPr="00851F7A">
        <w:t>dari</w:t>
      </w:r>
      <w:proofErr w:type="spellEnd"/>
      <w:r w:rsidRPr="00851F7A">
        <w:t xml:space="preserve"> </w:t>
      </w:r>
      <w:proofErr w:type="spellStart"/>
      <w:r w:rsidRPr="00851F7A">
        <w:t>berinteraksi</w:t>
      </w:r>
      <w:proofErr w:type="spellEnd"/>
      <w:r w:rsidRPr="00851F7A">
        <w:t xml:space="preserve"> </w:t>
      </w:r>
      <w:proofErr w:type="spellStart"/>
      <w:r w:rsidRPr="00851F7A">
        <w:t>positif</w:t>
      </w:r>
      <w:proofErr w:type="spellEnd"/>
      <w:r w:rsidRPr="00851F7A">
        <w:t xml:space="preserve"> dan juga </w:t>
      </w:r>
      <w:proofErr w:type="spellStart"/>
      <w:r w:rsidRPr="00851F7A">
        <w:t>sikap</w:t>
      </w:r>
      <w:proofErr w:type="spellEnd"/>
      <w:r w:rsidRPr="00851F7A">
        <w:t xml:space="preserve"> yang di </w:t>
      </w:r>
      <w:proofErr w:type="spellStart"/>
      <w:r w:rsidRPr="00851F7A">
        <w:t>dapat</w:t>
      </w:r>
      <w:proofErr w:type="spellEnd"/>
      <w:r w:rsidRPr="00851F7A">
        <w:t xml:space="preserve"> </w:t>
      </w:r>
      <w:proofErr w:type="spellStart"/>
      <w:r w:rsidRPr="00851F7A">
        <w:t>memiliki</w:t>
      </w:r>
      <w:proofErr w:type="spellEnd"/>
      <w:r w:rsidRPr="00851F7A">
        <w:t xml:space="preserve"> rasa </w:t>
      </w:r>
      <w:proofErr w:type="spellStart"/>
      <w:r w:rsidRPr="00851F7A">
        <w:t>kepastian</w:t>
      </w:r>
      <w:proofErr w:type="spellEnd"/>
      <w:r w:rsidRPr="00851F7A">
        <w:t xml:space="preserve"> </w:t>
      </w:r>
      <w:proofErr w:type="spellStart"/>
      <w:r w:rsidRPr="00851F7A">
        <w:t>atau</w:t>
      </w:r>
      <w:proofErr w:type="spellEnd"/>
      <w:r w:rsidRPr="00851F7A">
        <w:t xml:space="preserve"> rasa </w:t>
      </w:r>
      <w:proofErr w:type="spellStart"/>
      <w:r w:rsidRPr="00851F7A">
        <w:t>aman</w:t>
      </w:r>
      <w:proofErr w:type="spellEnd"/>
      <w:r w:rsidRPr="00851F7A">
        <w:t xml:space="preserve"> </w:t>
      </w:r>
      <w:proofErr w:type="spellStart"/>
      <w:r w:rsidRPr="00851F7A">
        <w:t>terhadap</w:t>
      </w:r>
      <w:proofErr w:type="spellEnd"/>
      <w:r w:rsidRPr="00851F7A">
        <w:t xml:space="preserve"> orang yang </w:t>
      </w:r>
      <w:proofErr w:type="spellStart"/>
      <w:r w:rsidRPr="00851F7A">
        <w:t>baru</w:t>
      </w:r>
      <w:proofErr w:type="spellEnd"/>
      <w:r w:rsidRPr="00851F7A">
        <w:t xml:space="preserve"> </w:t>
      </w:r>
      <w:proofErr w:type="spellStart"/>
      <w:r w:rsidRPr="00851F7A">
        <w:t>kita</w:t>
      </w:r>
      <w:proofErr w:type="spellEnd"/>
      <w:r w:rsidRPr="00851F7A">
        <w:t xml:space="preserve"> </w:t>
      </w:r>
      <w:proofErr w:type="spellStart"/>
      <w:r w:rsidRPr="00851F7A">
        <w:t>kenal</w:t>
      </w:r>
      <w:proofErr w:type="spellEnd"/>
      <w:r w:rsidRPr="00851F7A">
        <w:t xml:space="preserve"> dan juga </w:t>
      </w:r>
      <w:proofErr w:type="spellStart"/>
      <w:r w:rsidRPr="00851F7A">
        <w:t>sikap</w:t>
      </w:r>
      <w:proofErr w:type="spellEnd"/>
      <w:r w:rsidRPr="00851F7A">
        <w:t xml:space="preserve"> </w:t>
      </w:r>
      <w:proofErr w:type="spellStart"/>
      <w:r w:rsidRPr="00851F7A">
        <w:t>antara</w:t>
      </w:r>
      <w:proofErr w:type="spellEnd"/>
      <w:r w:rsidRPr="00851F7A">
        <w:t xml:space="preserve"> </w:t>
      </w:r>
      <w:proofErr w:type="spellStart"/>
      <w:r w:rsidRPr="00851F7A">
        <w:t>satu</w:t>
      </w:r>
      <w:proofErr w:type="spellEnd"/>
      <w:r w:rsidRPr="00851F7A">
        <w:t xml:space="preserve"> </w:t>
      </w:r>
      <w:proofErr w:type="spellStart"/>
      <w:r w:rsidRPr="00851F7A">
        <w:t>dengan</w:t>
      </w:r>
      <w:proofErr w:type="spellEnd"/>
      <w:r w:rsidRPr="00851F7A">
        <w:t xml:space="preserve"> yang </w:t>
      </w:r>
      <w:proofErr w:type="spellStart"/>
      <w:r w:rsidRPr="00851F7A">
        <w:t>yang</w:t>
      </w:r>
      <w:proofErr w:type="spellEnd"/>
      <w:r w:rsidRPr="00851F7A">
        <w:t xml:space="preserve"> </w:t>
      </w:r>
      <w:proofErr w:type="spellStart"/>
      <w:r w:rsidRPr="00851F7A">
        <w:t>lainya</w:t>
      </w:r>
      <w:proofErr w:type="spellEnd"/>
      <w:r w:rsidRPr="00851F7A">
        <w:t xml:space="preserve"> </w:t>
      </w:r>
      <w:proofErr w:type="spellStart"/>
      <w:r w:rsidRPr="00851F7A">
        <w:t>kita</w:t>
      </w:r>
      <w:proofErr w:type="spellEnd"/>
      <w:r w:rsidRPr="00851F7A">
        <w:t xml:space="preserve"> </w:t>
      </w:r>
      <w:proofErr w:type="spellStart"/>
      <w:r w:rsidRPr="00851F7A">
        <w:t>sebagai</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w:t>
      </w:r>
      <w:proofErr w:type="spellEnd"/>
      <w:r w:rsidRPr="00851F7A">
        <w:t xml:space="preserve"> </w:t>
      </w:r>
      <w:proofErr w:type="spellStart"/>
      <w:r w:rsidRPr="00851F7A">
        <w:t>kita</w:t>
      </w:r>
      <w:proofErr w:type="spellEnd"/>
      <w:r w:rsidRPr="00851F7A">
        <w:t xml:space="preserve"> juga </w:t>
      </w:r>
      <w:proofErr w:type="spellStart"/>
      <w:r w:rsidRPr="00851F7A">
        <w:t>bisa</w:t>
      </w:r>
      <w:proofErr w:type="spellEnd"/>
      <w:r w:rsidRPr="00851F7A">
        <w:t xml:space="preserve"> </w:t>
      </w:r>
      <w:proofErr w:type="spellStart"/>
      <w:r w:rsidRPr="00851F7A">
        <w:t>memiliki</w:t>
      </w:r>
      <w:proofErr w:type="spellEnd"/>
      <w:r w:rsidRPr="00851F7A">
        <w:t xml:space="preserve"> rasa </w:t>
      </w:r>
      <w:proofErr w:type="spellStart"/>
      <w:r w:rsidRPr="00851F7A">
        <w:t>percaya</w:t>
      </w:r>
      <w:proofErr w:type="spellEnd"/>
      <w:r w:rsidRPr="00851F7A">
        <w:t xml:space="preserve"> da rasa </w:t>
      </w:r>
      <w:proofErr w:type="spellStart"/>
      <w:r w:rsidRPr="00851F7A">
        <w:t>aman</w:t>
      </w:r>
      <w:proofErr w:type="spellEnd"/>
      <w:r w:rsidRPr="00851F7A">
        <w:t xml:space="preserve"> </w:t>
      </w:r>
      <w:proofErr w:type="spellStart"/>
      <w:r w:rsidRPr="00851F7A">
        <w:t>sehingga</w:t>
      </w:r>
      <w:proofErr w:type="spellEnd"/>
      <w:r w:rsidRPr="00851F7A">
        <w:t xml:space="preserve"> </w:t>
      </w:r>
      <w:proofErr w:type="spellStart"/>
      <w:r w:rsidRPr="00851F7A">
        <w:t>bisa</w:t>
      </w:r>
      <w:proofErr w:type="spellEnd"/>
      <w:r w:rsidRPr="00851F7A">
        <w:t xml:space="preserve"> </w:t>
      </w:r>
      <w:proofErr w:type="spellStart"/>
      <w:r w:rsidRPr="00851F7A">
        <w:t>mebuat</w:t>
      </w:r>
      <w:proofErr w:type="spellEnd"/>
      <w:r w:rsidRPr="00851F7A">
        <w:t xml:space="preserve"> </w:t>
      </w:r>
      <w:proofErr w:type="spellStart"/>
      <w:r w:rsidRPr="00851F7A">
        <w:t>kita</w:t>
      </w:r>
      <w:proofErr w:type="spellEnd"/>
      <w:r w:rsidRPr="00851F7A">
        <w:t xml:space="preserve"> </w:t>
      </w:r>
      <w:proofErr w:type="spellStart"/>
      <w:r w:rsidRPr="00851F7A">
        <w:t>dengan</w:t>
      </w:r>
      <w:proofErr w:type="spellEnd"/>
      <w:r w:rsidRPr="00851F7A">
        <w:t xml:space="preserve"> </w:t>
      </w:r>
      <w:proofErr w:type="spellStart"/>
      <w:r w:rsidRPr="00851F7A">
        <w:t>mudah</w:t>
      </w:r>
      <w:proofErr w:type="spellEnd"/>
      <w:r w:rsidRPr="00851F7A">
        <w:t xml:space="preserve"> </w:t>
      </w:r>
      <w:proofErr w:type="spellStart"/>
      <w:r w:rsidRPr="00851F7A">
        <w:t>beirnteraksi</w:t>
      </w:r>
      <w:proofErr w:type="spellEnd"/>
      <w:r w:rsidRPr="00851F7A">
        <w:t xml:space="preserve"> </w:t>
      </w:r>
      <w:proofErr w:type="spellStart"/>
      <w:r w:rsidRPr="00851F7A">
        <w:t>satu</w:t>
      </w:r>
      <w:proofErr w:type="spellEnd"/>
      <w:r w:rsidRPr="00851F7A">
        <w:t xml:space="preserve"> </w:t>
      </w:r>
      <w:proofErr w:type="spellStart"/>
      <w:r w:rsidRPr="00851F7A">
        <w:t>dengan</w:t>
      </w:r>
      <w:proofErr w:type="spellEnd"/>
      <w:r w:rsidRPr="00851F7A">
        <w:t xml:space="preserve"> yang </w:t>
      </w:r>
      <w:proofErr w:type="spellStart"/>
      <w:r w:rsidRPr="00851F7A">
        <w:t>lainya</w:t>
      </w:r>
      <w:proofErr w:type="spellEnd"/>
      <w:r w:rsidRPr="00851F7A">
        <w:t>.</w:t>
      </w:r>
    </w:p>
    <w:p w14:paraId="45248E96" w14:textId="036CF65B" w:rsidR="005C4909" w:rsidRPr="00851F7A" w:rsidRDefault="005C4909" w:rsidP="005C4909">
      <w:pPr>
        <w:tabs>
          <w:tab w:val="left" w:pos="993"/>
          <w:tab w:val="left" w:pos="1701"/>
        </w:tabs>
        <w:spacing w:after="0" w:line="240" w:lineRule="auto"/>
        <w:ind w:firstLine="709"/>
        <w:jc w:val="both"/>
      </w:pPr>
      <w:proofErr w:type="spellStart"/>
      <w:r w:rsidRPr="00BF53FB">
        <w:t>Berdasarkan</w:t>
      </w:r>
      <w:proofErr w:type="spellEnd"/>
      <w:r w:rsidRPr="00BF53FB">
        <w:t xml:space="preserve"> </w:t>
      </w:r>
      <w:proofErr w:type="spellStart"/>
      <w:r w:rsidRPr="00BF53FB">
        <w:t>hasil</w:t>
      </w:r>
      <w:proofErr w:type="spellEnd"/>
      <w:r w:rsidRPr="00BF53FB">
        <w:t xml:space="preserve"> </w:t>
      </w:r>
      <w:proofErr w:type="spellStart"/>
      <w:r w:rsidRPr="00BF53FB">
        <w:t>penelitian</w:t>
      </w:r>
      <w:proofErr w:type="spellEnd"/>
      <w:r w:rsidRPr="00BF53FB">
        <w:t xml:space="preserve"> </w:t>
      </w:r>
      <w:proofErr w:type="spellStart"/>
      <w:r w:rsidRPr="00BF53FB">
        <w:t>dilihat</w:t>
      </w:r>
      <w:proofErr w:type="spellEnd"/>
      <w:r w:rsidRPr="00BF53FB">
        <w:t xml:space="preserve"> </w:t>
      </w:r>
      <w:proofErr w:type="spellStart"/>
      <w:r w:rsidRPr="00BF53FB">
        <w:t>dari</w:t>
      </w:r>
      <w:proofErr w:type="spellEnd"/>
      <w:r w:rsidRPr="00BF53FB">
        <w:t xml:space="preserve"> </w:t>
      </w:r>
      <w:r>
        <w:t xml:space="preserve"> </w:t>
      </w:r>
      <w:proofErr w:type="spellStart"/>
      <w:r w:rsidRPr="00851F7A">
        <w:t>indikator</w:t>
      </w:r>
      <w:proofErr w:type="spellEnd"/>
      <w:r w:rsidRPr="00851F7A">
        <w:t xml:space="preserve"> </w:t>
      </w:r>
      <w:proofErr w:type="spellStart"/>
      <w:r w:rsidRPr="00851F7A">
        <w:t>berkomukasi</w:t>
      </w:r>
      <w:proofErr w:type="spellEnd"/>
      <w:r w:rsidRPr="00851F7A">
        <w:t xml:space="preserve"> </w:t>
      </w:r>
      <w:proofErr w:type="spellStart"/>
      <w:r w:rsidRPr="00851F7A">
        <w:t>secara</w:t>
      </w:r>
      <w:proofErr w:type="spellEnd"/>
      <w:r w:rsidRPr="00851F7A">
        <w:t xml:space="preserve"> </w:t>
      </w:r>
      <w:proofErr w:type="spellStart"/>
      <w:r w:rsidRPr="00851F7A">
        <w:t>efektif</w:t>
      </w:r>
      <w:proofErr w:type="spellEnd"/>
      <w:r w:rsidRPr="00851F7A">
        <w:t xml:space="preserve"> </w:t>
      </w:r>
      <w:r w:rsidRPr="005C4909">
        <w:rPr>
          <w:i/>
        </w:rPr>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tidak</w:t>
      </w:r>
      <w:proofErr w:type="spellEnd"/>
      <w:r w:rsidRPr="00851F7A">
        <w:t xml:space="preserve"> </w:t>
      </w:r>
      <w:proofErr w:type="spellStart"/>
      <w:r w:rsidRPr="00851F7A">
        <w:t>ada</w:t>
      </w:r>
      <w:proofErr w:type="spellEnd"/>
      <w:r w:rsidRPr="00851F7A">
        <w:t xml:space="preserve"> 34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memilih</w:t>
      </w:r>
      <w:proofErr w:type="spellEnd"/>
      <w:r w:rsidRPr="00851F7A">
        <w:t xml:space="preserve"> </w:t>
      </w:r>
      <w:proofErr w:type="spellStart"/>
      <w:r w:rsidRPr="00851F7A">
        <w:t>kategori</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(32,38%) </w:t>
      </w:r>
      <w:proofErr w:type="spellStart"/>
      <w:r w:rsidRPr="00851F7A">
        <w:t>kemudian</w:t>
      </w:r>
      <w:proofErr w:type="spellEnd"/>
      <w:r w:rsidRPr="00851F7A">
        <w:t xml:space="preserve"> </w:t>
      </w:r>
      <w:proofErr w:type="spellStart"/>
      <w:r w:rsidRPr="00851F7A">
        <w:t>ada</w:t>
      </w:r>
      <w:proofErr w:type="spellEnd"/>
      <w:r w:rsidRPr="00851F7A">
        <w:t xml:space="preserve"> 57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memilih</w:t>
      </w:r>
      <w:proofErr w:type="spellEnd"/>
      <w:r w:rsidRPr="00851F7A">
        <w:t xml:space="preserve">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(54,29%) </w:t>
      </w:r>
      <w:proofErr w:type="spellStart"/>
      <w:r w:rsidRPr="00851F7A">
        <w:t>selanjutanya</w:t>
      </w:r>
      <w:proofErr w:type="spellEnd"/>
      <w:r w:rsidRPr="00851F7A">
        <w:t xml:space="preserve"> 13 orang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(12.38%) </w:t>
      </w:r>
      <w:proofErr w:type="spellStart"/>
      <w:r w:rsidRPr="00851F7A">
        <w:t>lalu</w:t>
      </w:r>
      <w:proofErr w:type="spellEnd"/>
      <w:r w:rsidRPr="00851F7A">
        <w:t xml:space="preserve"> </w:t>
      </w:r>
      <w:proofErr w:type="spellStart"/>
      <w:r w:rsidRPr="00851F7A">
        <w:t>ada</w:t>
      </w:r>
      <w:proofErr w:type="spellEnd"/>
      <w:r w:rsidRPr="00851F7A">
        <w:t xml:space="preserve"> 1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 dan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w:t>
      </w:r>
      <w:proofErr w:type="spellStart"/>
      <w:r w:rsidRPr="00851F7A">
        <w:t>Menurut</w:t>
      </w:r>
      <w:proofErr w:type="spellEnd"/>
      <w:r w:rsidRPr="00851F7A">
        <w:t xml:space="preserve"> </w:t>
      </w:r>
      <w:proofErr w:type="spellStart"/>
      <w:r w:rsidRPr="00851F7A">
        <w:t>dedy</w:t>
      </w:r>
      <w:proofErr w:type="spellEnd"/>
      <w:r w:rsidRPr="00851F7A">
        <w:t xml:space="preserve"> (2007:109) Sebagian </w:t>
      </w:r>
      <w:proofErr w:type="spellStart"/>
      <w:r w:rsidRPr="00851F7A">
        <w:t>besar</w:t>
      </w:r>
      <w:proofErr w:type="spellEnd"/>
      <w:r w:rsidRPr="00851F7A">
        <w:t xml:space="preserve"> orang </w:t>
      </w:r>
      <w:proofErr w:type="spellStart"/>
      <w:r w:rsidRPr="00851F7A">
        <w:t>beranggapan</w:t>
      </w:r>
      <w:proofErr w:type="spellEnd"/>
      <w:r w:rsidRPr="00851F7A">
        <w:t xml:space="preserve"> </w:t>
      </w:r>
      <w:proofErr w:type="spellStart"/>
      <w:r w:rsidRPr="00851F7A">
        <w:t>bahwa</w:t>
      </w:r>
      <w:proofErr w:type="spellEnd"/>
      <w:r w:rsidRPr="00851F7A">
        <w:t xml:space="preserve"> </w:t>
      </w:r>
      <w:proofErr w:type="spellStart"/>
      <w:r w:rsidRPr="00851F7A">
        <w:t>berkomunikasi</w:t>
      </w:r>
      <w:proofErr w:type="spellEnd"/>
      <w:r w:rsidRPr="00851F7A">
        <w:t xml:space="preserve"> </w:t>
      </w:r>
      <w:proofErr w:type="spellStart"/>
      <w:r w:rsidRPr="00851F7A">
        <w:t>itu</w:t>
      </w:r>
      <w:proofErr w:type="spellEnd"/>
      <w:r w:rsidRPr="00851F7A">
        <w:t xml:space="preserve"> </w:t>
      </w:r>
      <w:proofErr w:type="spellStart"/>
      <w:r w:rsidRPr="00851F7A">
        <w:t>sesuatu</w:t>
      </w:r>
      <w:proofErr w:type="spellEnd"/>
      <w:r w:rsidRPr="00851F7A">
        <w:t xml:space="preserve"> </w:t>
      </w:r>
      <w:proofErr w:type="spellStart"/>
      <w:r w:rsidRPr="00851F7A">
        <w:t>hal</w:t>
      </w:r>
      <w:proofErr w:type="spellEnd"/>
      <w:r w:rsidRPr="00851F7A">
        <w:t xml:space="preserve"> yang </w:t>
      </w:r>
      <w:proofErr w:type="spellStart"/>
      <w:r w:rsidRPr="00851F7A">
        <w:t>mudah</w:t>
      </w:r>
      <w:proofErr w:type="spellEnd"/>
      <w:r w:rsidRPr="00851F7A">
        <w:t xml:space="preserve"> </w:t>
      </w:r>
      <w:proofErr w:type="spellStart"/>
      <w:r w:rsidRPr="00851F7A">
        <w:t>dilakukan</w:t>
      </w:r>
      <w:proofErr w:type="spellEnd"/>
      <w:r w:rsidRPr="00851F7A">
        <w:t xml:space="preserve">, </w:t>
      </w:r>
      <w:proofErr w:type="spellStart"/>
      <w:r w:rsidRPr="00851F7A">
        <w:t>mengingat</w:t>
      </w:r>
      <w:proofErr w:type="spellEnd"/>
      <w:r w:rsidRPr="00851F7A">
        <w:t xml:space="preserve"> </w:t>
      </w:r>
      <w:proofErr w:type="spellStart"/>
      <w:r w:rsidRPr="00851F7A">
        <w:t>semenjak</w:t>
      </w:r>
      <w:proofErr w:type="spellEnd"/>
      <w:r w:rsidRPr="00851F7A">
        <w:t xml:space="preserve"> </w:t>
      </w:r>
      <w:proofErr w:type="spellStart"/>
      <w:r w:rsidRPr="00851F7A">
        <w:t>kecil</w:t>
      </w:r>
      <w:proofErr w:type="spellEnd"/>
      <w:r w:rsidRPr="00851F7A">
        <w:t xml:space="preserve"> </w:t>
      </w:r>
      <w:proofErr w:type="spellStart"/>
      <w:r w:rsidRPr="00851F7A">
        <w:t>kita</w:t>
      </w:r>
      <w:proofErr w:type="spellEnd"/>
      <w:r w:rsidRPr="00851F7A">
        <w:t xml:space="preserve"> </w:t>
      </w:r>
      <w:proofErr w:type="spellStart"/>
      <w:r w:rsidRPr="00851F7A">
        <w:t>sudah</w:t>
      </w:r>
      <w:proofErr w:type="spellEnd"/>
      <w:r w:rsidRPr="00851F7A">
        <w:t xml:space="preserve"> </w:t>
      </w:r>
      <w:proofErr w:type="spellStart"/>
      <w:r w:rsidRPr="00851F7A">
        <w:t>biasa</w:t>
      </w:r>
      <w:proofErr w:type="spellEnd"/>
      <w:r w:rsidRPr="00851F7A">
        <w:t xml:space="preserve"> </w:t>
      </w:r>
      <w:proofErr w:type="spellStart"/>
      <w:r w:rsidRPr="00851F7A">
        <w:t>melakukannya</w:t>
      </w:r>
      <w:proofErr w:type="spellEnd"/>
      <w:r w:rsidRPr="00851F7A">
        <w:t xml:space="preserve">. </w:t>
      </w:r>
      <w:proofErr w:type="spellStart"/>
      <w:r w:rsidRPr="00851F7A">
        <w:t>Namun</w:t>
      </w:r>
      <w:proofErr w:type="spellEnd"/>
      <w:r w:rsidRPr="00851F7A">
        <w:t xml:space="preserve"> </w:t>
      </w:r>
      <w:proofErr w:type="spellStart"/>
      <w:r w:rsidRPr="00851F7A">
        <w:t>dalam</w:t>
      </w:r>
      <w:proofErr w:type="spellEnd"/>
      <w:r w:rsidRPr="00851F7A">
        <w:t xml:space="preserve"> </w:t>
      </w:r>
      <w:proofErr w:type="spellStart"/>
      <w:r w:rsidRPr="00851F7A">
        <w:t>konteks</w:t>
      </w:r>
      <w:proofErr w:type="spellEnd"/>
      <w:r w:rsidRPr="00851F7A">
        <w:t xml:space="preserve"> </w:t>
      </w:r>
      <w:proofErr w:type="spellStart"/>
      <w:r w:rsidRPr="00851F7A">
        <w:t>tertentu</w:t>
      </w:r>
      <w:proofErr w:type="spellEnd"/>
      <w:r w:rsidRPr="00851F7A">
        <w:t xml:space="preserve">, </w:t>
      </w:r>
      <w:proofErr w:type="spellStart"/>
      <w:r w:rsidRPr="00851F7A">
        <w:t>terutama</w:t>
      </w:r>
      <w:proofErr w:type="spellEnd"/>
      <w:r w:rsidRPr="00851F7A">
        <w:t xml:space="preserve"> </w:t>
      </w:r>
      <w:proofErr w:type="spellStart"/>
      <w:r w:rsidRPr="00851F7A">
        <w:t>jika</w:t>
      </w:r>
      <w:proofErr w:type="spellEnd"/>
      <w:r w:rsidRPr="00851F7A">
        <w:t xml:space="preserve"> </w:t>
      </w:r>
      <w:proofErr w:type="spellStart"/>
      <w:r w:rsidRPr="00851F7A">
        <w:t>komunikasi</w:t>
      </w:r>
      <w:proofErr w:type="spellEnd"/>
      <w:r w:rsidRPr="00851F7A">
        <w:t xml:space="preserve"> yang </w:t>
      </w:r>
      <w:proofErr w:type="spellStart"/>
      <w:r w:rsidRPr="00851F7A">
        <w:t>ingin</w:t>
      </w:r>
      <w:proofErr w:type="spellEnd"/>
      <w:r w:rsidRPr="00851F7A">
        <w:t xml:space="preserve"> </w:t>
      </w:r>
      <w:proofErr w:type="spellStart"/>
      <w:r w:rsidRPr="00851F7A">
        <w:t>kita</w:t>
      </w:r>
      <w:proofErr w:type="spellEnd"/>
      <w:r w:rsidRPr="00851F7A">
        <w:t xml:space="preserve"> </w:t>
      </w:r>
      <w:proofErr w:type="spellStart"/>
      <w:r w:rsidRPr="00851F7A">
        <w:t>lakukan</w:t>
      </w:r>
      <w:proofErr w:type="spellEnd"/>
      <w:r w:rsidRPr="00851F7A">
        <w:t xml:space="preserve"> </w:t>
      </w:r>
      <w:proofErr w:type="spellStart"/>
      <w:r w:rsidRPr="00851F7A">
        <w:t>bertujuan</w:t>
      </w:r>
      <w:proofErr w:type="spellEnd"/>
      <w:r w:rsidRPr="00851F7A">
        <w:t xml:space="preserve"> </w:t>
      </w:r>
      <w:proofErr w:type="spellStart"/>
      <w:r w:rsidRPr="00851F7A">
        <w:t>untuk</w:t>
      </w:r>
      <w:proofErr w:type="spellEnd"/>
      <w:r w:rsidRPr="00851F7A">
        <w:t xml:space="preserve"> </w:t>
      </w:r>
      <w:proofErr w:type="spellStart"/>
      <w:r w:rsidRPr="00851F7A">
        <w:t>mendapatkan</w:t>
      </w:r>
      <w:proofErr w:type="spellEnd"/>
      <w:r w:rsidRPr="00851F7A">
        <w:t xml:space="preserve"> </w:t>
      </w:r>
      <w:proofErr w:type="spellStart"/>
      <w:r w:rsidRPr="00851F7A">
        <w:t>efek</w:t>
      </w:r>
      <w:proofErr w:type="spellEnd"/>
      <w:r w:rsidRPr="00851F7A">
        <w:t xml:space="preserve"> </w:t>
      </w:r>
      <w:proofErr w:type="spellStart"/>
      <w:r w:rsidRPr="00851F7A">
        <w:t>dari</w:t>
      </w:r>
      <w:proofErr w:type="spellEnd"/>
      <w:r w:rsidRPr="00851F7A">
        <w:t xml:space="preserve"> </w:t>
      </w:r>
      <w:proofErr w:type="spellStart"/>
      <w:r w:rsidRPr="00851F7A">
        <w:t>komunikan</w:t>
      </w:r>
      <w:proofErr w:type="spellEnd"/>
      <w:r w:rsidRPr="00851F7A">
        <w:t xml:space="preserve">, </w:t>
      </w:r>
      <w:proofErr w:type="spellStart"/>
      <w:r w:rsidRPr="00851F7A">
        <w:t>maka</w:t>
      </w:r>
      <w:proofErr w:type="spellEnd"/>
      <w:r w:rsidRPr="00851F7A">
        <w:t xml:space="preserve"> </w:t>
      </w:r>
      <w:proofErr w:type="spellStart"/>
      <w:r w:rsidRPr="00851F7A">
        <w:t>kita</w:t>
      </w:r>
      <w:proofErr w:type="spellEnd"/>
      <w:r w:rsidRPr="00851F7A">
        <w:t xml:space="preserve"> </w:t>
      </w:r>
      <w:proofErr w:type="spellStart"/>
      <w:r w:rsidRPr="00851F7A">
        <w:t>akan</w:t>
      </w:r>
      <w:proofErr w:type="spellEnd"/>
      <w:r w:rsidRPr="00851F7A">
        <w:t xml:space="preserve"> </w:t>
      </w:r>
      <w:proofErr w:type="spellStart"/>
      <w:r w:rsidRPr="00851F7A">
        <w:t>berfikir</w:t>
      </w:r>
      <w:proofErr w:type="spellEnd"/>
      <w:r w:rsidRPr="00851F7A">
        <w:t xml:space="preserve"> </w:t>
      </w:r>
      <w:proofErr w:type="spellStart"/>
      <w:r w:rsidRPr="00851F7A">
        <w:t>dua</w:t>
      </w:r>
      <w:proofErr w:type="spellEnd"/>
      <w:r w:rsidRPr="00851F7A">
        <w:t xml:space="preserve"> kali </w:t>
      </w:r>
      <w:proofErr w:type="spellStart"/>
      <w:r w:rsidRPr="00851F7A">
        <w:t>untuk</w:t>
      </w:r>
      <w:proofErr w:type="spellEnd"/>
      <w:r w:rsidRPr="00851F7A">
        <w:t xml:space="preserve"> </w:t>
      </w:r>
      <w:proofErr w:type="spellStart"/>
      <w:r w:rsidRPr="00851F7A">
        <w:t>mengatakan</w:t>
      </w:r>
      <w:proofErr w:type="spellEnd"/>
      <w:r w:rsidRPr="00851F7A">
        <w:t xml:space="preserve"> </w:t>
      </w:r>
      <w:proofErr w:type="spellStart"/>
      <w:r w:rsidRPr="00851F7A">
        <w:t>bahwa</w:t>
      </w:r>
      <w:proofErr w:type="spellEnd"/>
      <w:r w:rsidRPr="00851F7A">
        <w:t xml:space="preserve"> </w:t>
      </w:r>
      <w:proofErr w:type="spellStart"/>
      <w:r w:rsidRPr="00851F7A">
        <w:t>berkomunikasi</w:t>
      </w:r>
      <w:proofErr w:type="spellEnd"/>
      <w:r w:rsidRPr="00851F7A">
        <w:t xml:space="preserve"> </w:t>
      </w:r>
      <w:proofErr w:type="spellStart"/>
      <w:r w:rsidRPr="00851F7A">
        <w:t>itu</w:t>
      </w:r>
      <w:proofErr w:type="spellEnd"/>
      <w:r w:rsidRPr="00851F7A">
        <w:t xml:space="preserve"> </w:t>
      </w:r>
      <w:proofErr w:type="spellStart"/>
      <w:r w:rsidRPr="00851F7A">
        <w:t>mudah</w:t>
      </w:r>
      <w:proofErr w:type="spellEnd"/>
      <w:r w:rsidRPr="00851F7A">
        <w:t xml:space="preserve">. </w:t>
      </w:r>
      <w:proofErr w:type="spellStart"/>
      <w:r w:rsidRPr="00851F7A">
        <w:t>Jangan</w:t>
      </w:r>
      <w:proofErr w:type="spellEnd"/>
      <w:r w:rsidRPr="00851F7A">
        <w:t xml:space="preserve"> </w:t>
      </w:r>
      <w:proofErr w:type="spellStart"/>
      <w:r w:rsidRPr="00851F7A">
        <w:t>jangan</w:t>
      </w:r>
      <w:proofErr w:type="spellEnd"/>
      <w:r w:rsidRPr="00851F7A">
        <w:t xml:space="preserve"> </w:t>
      </w:r>
      <w:proofErr w:type="spellStart"/>
      <w:r w:rsidRPr="00851F7A">
        <w:t>kita</w:t>
      </w:r>
      <w:proofErr w:type="spellEnd"/>
      <w:r w:rsidRPr="00851F7A">
        <w:t xml:space="preserve"> </w:t>
      </w:r>
      <w:proofErr w:type="spellStart"/>
      <w:r w:rsidRPr="00851F7A">
        <w:t>justru</w:t>
      </w:r>
      <w:proofErr w:type="spellEnd"/>
      <w:r w:rsidRPr="00851F7A">
        <w:t xml:space="preserve"> </w:t>
      </w:r>
      <w:proofErr w:type="spellStart"/>
      <w:r w:rsidRPr="00851F7A">
        <w:t>akan</w:t>
      </w:r>
      <w:proofErr w:type="spellEnd"/>
      <w:r w:rsidRPr="00851F7A">
        <w:t xml:space="preserve"> </w:t>
      </w:r>
      <w:proofErr w:type="spellStart"/>
      <w:r w:rsidRPr="00851F7A">
        <w:t>mengalami</w:t>
      </w:r>
      <w:proofErr w:type="spellEnd"/>
      <w:r w:rsidRPr="00851F7A">
        <w:t xml:space="preserve"> </w:t>
      </w:r>
      <w:proofErr w:type="spellStart"/>
      <w:r w:rsidRPr="00851F7A">
        <w:t>kesulitan</w:t>
      </w:r>
      <w:proofErr w:type="spellEnd"/>
      <w:r w:rsidRPr="00851F7A">
        <w:t xml:space="preserve"> yang </w:t>
      </w:r>
      <w:proofErr w:type="spellStart"/>
      <w:r w:rsidRPr="00851F7A">
        <w:t>luar</w:t>
      </w:r>
      <w:proofErr w:type="spellEnd"/>
      <w:r w:rsidRPr="00851F7A">
        <w:t xml:space="preserve"> </w:t>
      </w:r>
      <w:proofErr w:type="spellStart"/>
      <w:r w:rsidRPr="00851F7A">
        <w:t>biasa</w:t>
      </w:r>
      <w:proofErr w:type="spellEnd"/>
      <w:r w:rsidRPr="00851F7A">
        <w:t xml:space="preserve"> </w:t>
      </w:r>
      <w:proofErr w:type="spellStart"/>
      <w:r w:rsidRPr="00851F7A">
        <w:t>dalam</w:t>
      </w:r>
      <w:proofErr w:type="spellEnd"/>
      <w:r w:rsidRPr="00851F7A">
        <w:t xml:space="preserve"> </w:t>
      </w:r>
      <w:proofErr w:type="spellStart"/>
      <w:r w:rsidRPr="00851F7A">
        <w:lastRenderedPageBreak/>
        <w:t>melakukan</w:t>
      </w:r>
      <w:proofErr w:type="spellEnd"/>
      <w:r w:rsidRPr="00851F7A">
        <w:t xml:space="preserve"> </w:t>
      </w:r>
      <w:proofErr w:type="spellStart"/>
      <w:r w:rsidRPr="00851F7A">
        <w:t>komunikasi</w:t>
      </w:r>
      <w:proofErr w:type="spellEnd"/>
      <w:r w:rsidRPr="00851F7A">
        <w:t xml:space="preserve">, </w:t>
      </w:r>
      <w:proofErr w:type="spellStart"/>
      <w:r w:rsidRPr="00851F7A">
        <w:t>terlebih</w:t>
      </w:r>
      <w:proofErr w:type="spellEnd"/>
      <w:r w:rsidRPr="00851F7A">
        <w:t xml:space="preserve"> </w:t>
      </w:r>
      <w:proofErr w:type="spellStart"/>
      <w:r w:rsidRPr="00851F7A">
        <w:t>jika</w:t>
      </w:r>
      <w:proofErr w:type="spellEnd"/>
      <w:r w:rsidRPr="00851F7A">
        <w:t xml:space="preserve"> </w:t>
      </w:r>
      <w:proofErr w:type="spellStart"/>
      <w:r w:rsidRPr="00851F7A">
        <w:t>efek</w:t>
      </w:r>
      <w:proofErr w:type="spellEnd"/>
      <w:r w:rsidRPr="00851F7A">
        <w:t xml:space="preserve"> </w:t>
      </w:r>
      <w:proofErr w:type="spellStart"/>
      <w:r w:rsidRPr="00851F7A">
        <w:t>dimaksud</w:t>
      </w:r>
      <w:proofErr w:type="spellEnd"/>
      <w:r w:rsidRPr="00851F7A">
        <w:t xml:space="preserve"> </w:t>
      </w:r>
      <w:proofErr w:type="spellStart"/>
      <w:r w:rsidRPr="00851F7A">
        <w:t>sesuai</w:t>
      </w:r>
      <w:proofErr w:type="spellEnd"/>
      <w:r w:rsidRPr="00851F7A">
        <w:t xml:space="preserve"> </w:t>
      </w:r>
      <w:proofErr w:type="spellStart"/>
      <w:r w:rsidRPr="00851F7A">
        <w:t>dengan</w:t>
      </w:r>
      <w:proofErr w:type="spellEnd"/>
      <w:r w:rsidRPr="00851F7A">
        <w:t xml:space="preserve"> yang </w:t>
      </w:r>
      <w:proofErr w:type="spellStart"/>
      <w:r w:rsidRPr="00851F7A">
        <w:t>kita</w:t>
      </w:r>
      <w:proofErr w:type="spellEnd"/>
      <w:r w:rsidRPr="00851F7A">
        <w:t xml:space="preserve"> </w:t>
      </w:r>
      <w:proofErr w:type="spellStart"/>
      <w:r w:rsidRPr="00851F7A">
        <w:t>inginkan</w:t>
      </w:r>
      <w:proofErr w:type="spellEnd"/>
      <w:r w:rsidRPr="00851F7A">
        <w:t xml:space="preserve">, dan pada </w:t>
      </w:r>
      <w:proofErr w:type="spellStart"/>
      <w:r w:rsidRPr="00851F7A">
        <w:t>komunikan</w:t>
      </w:r>
      <w:proofErr w:type="spellEnd"/>
      <w:r w:rsidRPr="00851F7A">
        <w:t xml:space="preserve"> yang </w:t>
      </w:r>
      <w:proofErr w:type="spellStart"/>
      <w:r w:rsidRPr="00851F7A">
        <w:t>jumlahnya</w:t>
      </w:r>
      <w:proofErr w:type="spellEnd"/>
      <w:r w:rsidRPr="00851F7A">
        <w:t xml:space="preserve"> </w:t>
      </w:r>
      <w:proofErr w:type="spellStart"/>
      <w:r w:rsidRPr="00851F7A">
        <w:t>banyak</w:t>
      </w:r>
      <w:proofErr w:type="spellEnd"/>
      <w:r w:rsidRPr="00851F7A">
        <w:t xml:space="preserve">. </w:t>
      </w:r>
      <w:proofErr w:type="spellStart"/>
      <w:r w:rsidRPr="00851F7A">
        <w:t>Dalam</w:t>
      </w:r>
      <w:proofErr w:type="spellEnd"/>
      <w:r w:rsidRPr="00851F7A">
        <w:t xml:space="preserve"> </w:t>
      </w:r>
      <w:proofErr w:type="spellStart"/>
      <w:r w:rsidRPr="00851F7A">
        <w:t>kondisi</w:t>
      </w:r>
      <w:proofErr w:type="spellEnd"/>
      <w:r w:rsidRPr="00851F7A">
        <w:t xml:space="preserve"> </w:t>
      </w:r>
      <w:proofErr w:type="spellStart"/>
      <w:r w:rsidRPr="00851F7A">
        <w:t>demikian</w:t>
      </w:r>
      <w:proofErr w:type="spellEnd"/>
      <w:r w:rsidRPr="00851F7A">
        <w:t xml:space="preserve">, </w:t>
      </w:r>
      <w:proofErr w:type="spellStart"/>
      <w:r w:rsidRPr="00851F7A">
        <w:t>tentu</w:t>
      </w:r>
      <w:proofErr w:type="spellEnd"/>
      <w:r w:rsidRPr="00851F7A">
        <w:t xml:space="preserve"> </w:t>
      </w:r>
      <w:proofErr w:type="spellStart"/>
      <w:r w:rsidRPr="00851F7A">
        <w:t>ada</w:t>
      </w:r>
      <w:proofErr w:type="spellEnd"/>
      <w:r w:rsidRPr="00851F7A">
        <w:t xml:space="preserve"> </w:t>
      </w:r>
      <w:proofErr w:type="spellStart"/>
      <w:r w:rsidRPr="00851F7A">
        <w:t>beberapa</w:t>
      </w:r>
      <w:proofErr w:type="spellEnd"/>
      <w:r w:rsidRPr="00851F7A">
        <w:t xml:space="preserve"> </w:t>
      </w:r>
      <w:proofErr w:type="spellStart"/>
      <w:r w:rsidRPr="00851F7A">
        <w:t>syarat</w:t>
      </w:r>
      <w:proofErr w:type="spellEnd"/>
      <w:r w:rsidRPr="00851F7A">
        <w:t xml:space="preserve"> yang </w:t>
      </w:r>
      <w:proofErr w:type="spellStart"/>
      <w:r w:rsidRPr="00851F7A">
        <w:t>harus</w:t>
      </w:r>
      <w:proofErr w:type="spellEnd"/>
      <w:r w:rsidRPr="00851F7A">
        <w:t xml:space="preserve"> </w:t>
      </w:r>
      <w:proofErr w:type="spellStart"/>
      <w:r w:rsidRPr="00851F7A">
        <w:t>kita</w:t>
      </w:r>
      <w:proofErr w:type="spellEnd"/>
      <w:r w:rsidRPr="00851F7A">
        <w:t xml:space="preserve"> </w:t>
      </w:r>
      <w:proofErr w:type="spellStart"/>
      <w:r w:rsidRPr="00851F7A">
        <w:t>penuhi</w:t>
      </w:r>
      <w:proofErr w:type="spellEnd"/>
      <w:r w:rsidRPr="00851F7A">
        <w:t xml:space="preserve"> </w:t>
      </w:r>
      <w:proofErr w:type="spellStart"/>
      <w:r w:rsidRPr="00851F7A">
        <w:t>sebagai</w:t>
      </w:r>
      <w:proofErr w:type="spellEnd"/>
      <w:r w:rsidRPr="00851F7A">
        <w:t xml:space="preserve"> </w:t>
      </w:r>
      <w:proofErr w:type="spellStart"/>
      <w:r w:rsidRPr="00851F7A">
        <w:t>seorang</w:t>
      </w:r>
      <w:proofErr w:type="spellEnd"/>
      <w:r w:rsidRPr="00851F7A">
        <w:t xml:space="preserve"> </w:t>
      </w:r>
      <w:proofErr w:type="spellStart"/>
      <w:r w:rsidRPr="00851F7A">
        <w:t>komunikator</w:t>
      </w:r>
      <w:proofErr w:type="spellEnd"/>
      <w:r w:rsidRPr="00851F7A">
        <w:t xml:space="preserve"> agar </w:t>
      </w:r>
      <w:proofErr w:type="spellStart"/>
      <w:r w:rsidRPr="00851F7A">
        <w:t>pesan</w:t>
      </w:r>
      <w:proofErr w:type="spellEnd"/>
      <w:r w:rsidRPr="00851F7A">
        <w:t xml:space="preserve"> yang </w:t>
      </w:r>
      <w:proofErr w:type="spellStart"/>
      <w:r w:rsidRPr="00851F7A">
        <w:t>akan</w:t>
      </w:r>
      <w:proofErr w:type="spellEnd"/>
      <w:r w:rsidRPr="00851F7A">
        <w:t xml:space="preserve"> </w:t>
      </w:r>
      <w:proofErr w:type="spellStart"/>
      <w:r w:rsidRPr="00851F7A">
        <w:t>kita</w:t>
      </w:r>
      <w:proofErr w:type="spellEnd"/>
      <w:r w:rsidRPr="00851F7A">
        <w:t xml:space="preserve"> </w:t>
      </w:r>
      <w:proofErr w:type="spellStart"/>
      <w:r w:rsidRPr="00851F7A">
        <w:t>sampaikan</w:t>
      </w:r>
      <w:proofErr w:type="spellEnd"/>
      <w:r w:rsidRPr="00851F7A">
        <w:t xml:space="preserve"> </w:t>
      </w:r>
      <w:proofErr w:type="spellStart"/>
      <w:r w:rsidRPr="00851F7A">
        <w:t>tadi</w:t>
      </w:r>
      <w:proofErr w:type="spellEnd"/>
      <w:r w:rsidRPr="00851F7A">
        <w:t xml:space="preserve"> </w:t>
      </w:r>
      <w:proofErr w:type="spellStart"/>
      <w:r w:rsidRPr="00851F7A">
        <w:t>didengar.Berdasarkan</w:t>
      </w:r>
      <w:proofErr w:type="spellEnd"/>
      <w:r w:rsidRPr="00851F7A">
        <w:t xml:space="preserve"> </w:t>
      </w:r>
      <w:proofErr w:type="spellStart"/>
      <w:r w:rsidRPr="00851F7A">
        <w:t>pendapat</w:t>
      </w:r>
      <w:proofErr w:type="spellEnd"/>
      <w:r w:rsidRPr="00851F7A">
        <w:t xml:space="preserve"> para </w:t>
      </w:r>
      <w:proofErr w:type="spellStart"/>
      <w:r w:rsidRPr="00851F7A">
        <w:t>ahli</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bahwa</w:t>
      </w:r>
      <w:proofErr w:type="spellEnd"/>
      <w:r w:rsidRPr="00851F7A">
        <w:t xml:space="preserve"> </w:t>
      </w:r>
      <w:proofErr w:type="spellStart"/>
      <w:r w:rsidRPr="00851F7A">
        <w:t>komunikasi</w:t>
      </w:r>
      <w:proofErr w:type="spellEnd"/>
      <w:r w:rsidRPr="00851F7A">
        <w:t xml:space="preserve"> yang </w:t>
      </w:r>
      <w:proofErr w:type="spellStart"/>
      <w:r w:rsidRPr="00851F7A">
        <w:t>fektif</w:t>
      </w:r>
      <w:proofErr w:type="spellEnd"/>
      <w:r w:rsidRPr="00851F7A">
        <w:t xml:space="preserve"> </w:t>
      </w:r>
      <w:proofErr w:type="spellStart"/>
      <w:r w:rsidRPr="00851F7A">
        <w:t>itu</w:t>
      </w:r>
      <w:proofErr w:type="spellEnd"/>
      <w:r w:rsidRPr="00851F7A">
        <w:t xml:space="preserve"> </w:t>
      </w:r>
      <w:proofErr w:type="spellStart"/>
      <w:r w:rsidRPr="00851F7A">
        <w:t>komunikasi</w:t>
      </w:r>
      <w:proofErr w:type="spellEnd"/>
      <w:r w:rsidRPr="00851F7A">
        <w:t xml:space="preserve"> yang </w:t>
      </w:r>
      <w:proofErr w:type="spellStart"/>
      <w:r w:rsidRPr="00851F7A">
        <w:t>dilakukan</w:t>
      </w:r>
      <w:proofErr w:type="spellEnd"/>
      <w:r w:rsidRPr="00851F7A">
        <w:t xml:space="preserve"> </w:t>
      </w:r>
      <w:proofErr w:type="spellStart"/>
      <w:r w:rsidRPr="00851F7A">
        <w:t>dalam</w:t>
      </w:r>
      <w:proofErr w:type="spellEnd"/>
      <w:r w:rsidRPr="00851F7A">
        <w:t xml:space="preserve"> </w:t>
      </w:r>
      <w:proofErr w:type="spellStart"/>
      <w:r w:rsidRPr="00851F7A">
        <w:t>memberikan</w:t>
      </w:r>
      <w:proofErr w:type="spellEnd"/>
      <w:r w:rsidRPr="00851F7A">
        <w:t xml:space="preserve"> </w:t>
      </w:r>
      <w:proofErr w:type="spellStart"/>
      <w:r w:rsidRPr="00851F7A">
        <w:t>atau</w:t>
      </w:r>
      <w:proofErr w:type="spellEnd"/>
      <w:r w:rsidRPr="00851F7A">
        <w:t xml:space="preserve"> </w:t>
      </w:r>
      <w:proofErr w:type="spellStart"/>
      <w:r w:rsidRPr="00851F7A">
        <w:t>pesan</w:t>
      </w:r>
      <w:proofErr w:type="spellEnd"/>
      <w:r w:rsidRPr="00851F7A">
        <w:t xml:space="preserve"> pada </w:t>
      </w:r>
      <w:proofErr w:type="spellStart"/>
      <w:r w:rsidRPr="00851F7A">
        <w:t>kominikan</w:t>
      </w:r>
      <w:proofErr w:type="spellEnd"/>
      <w:r w:rsidRPr="00851F7A">
        <w:t xml:space="preserve"> </w:t>
      </w:r>
      <w:proofErr w:type="spellStart"/>
      <w:r w:rsidRPr="00851F7A">
        <w:t>atau</w:t>
      </w:r>
      <w:proofErr w:type="spellEnd"/>
      <w:r w:rsidRPr="00851F7A">
        <w:t xml:space="preserve"> </w:t>
      </w:r>
      <w:proofErr w:type="spellStart"/>
      <w:r w:rsidRPr="00851F7A">
        <w:t>pendengar,dengan</w:t>
      </w:r>
      <w:proofErr w:type="spellEnd"/>
      <w:r w:rsidRPr="00851F7A">
        <w:t xml:space="preserve"> </w:t>
      </w:r>
      <w:proofErr w:type="spellStart"/>
      <w:r w:rsidRPr="00851F7A">
        <w:t>komunikasi</w:t>
      </w:r>
      <w:proofErr w:type="spellEnd"/>
      <w:r w:rsidRPr="00851F7A">
        <w:t xml:space="preserve"> </w:t>
      </w:r>
      <w:proofErr w:type="spellStart"/>
      <w:r w:rsidRPr="00851F7A">
        <w:t>itu</w:t>
      </w:r>
      <w:proofErr w:type="spellEnd"/>
      <w:r w:rsidRPr="00851F7A">
        <w:t xml:space="preserve"> </w:t>
      </w:r>
      <w:proofErr w:type="spellStart"/>
      <w:r w:rsidRPr="00851F7A">
        <w:t>kita</w:t>
      </w:r>
      <w:proofErr w:type="spellEnd"/>
      <w:r w:rsidRPr="00851F7A">
        <w:t xml:space="preserve"> </w:t>
      </w:r>
      <w:proofErr w:type="spellStart"/>
      <w:r w:rsidRPr="00851F7A">
        <w:t>lebih</w:t>
      </w:r>
      <w:proofErr w:type="spellEnd"/>
      <w:r w:rsidRPr="00851F7A">
        <w:t xml:space="preserve"> </w:t>
      </w:r>
      <w:proofErr w:type="spellStart"/>
      <w:r w:rsidRPr="00851F7A">
        <w:t>bisa</w:t>
      </w:r>
      <w:proofErr w:type="spellEnd"/>
      <w:r w:rsidRPr="00851F7A">
        <w:t xml:space="preserve"> </w:t>
      </w:r>
      <w:proofErr w:type="spellStart"/>
      <w:r w:rsidRPr="00851F7A">
        <w:t>memberikan</w:t>
      </w:r>
      <w:proofErr w:type="spellEnd"/>
      <w:r w:rsidRPr="00851F7A">
        <w:t xml:space="preserve"> </w:t>
      </w:r>
      <w:proofErr w:type="spellStart"/>
      <w:r w:rsidRPr="00851F7A">
        <w:t>arahan</w:t>
      </w:r>
      <w:proofErr w:type="spellEnd"/>
      <w:r w:rsidRPr="00851F7A">
        <w:t xml:space="preserve"> </w:t>
      </w:r>
      <w:proofErr w:type="spellStart"/>
      <w:r w:rsidRPr="00851F7A">
        <w:t>atau</w:t>
      </w:r>
      <w:proofErr w:type="spellEnd"/>
      <w:r w:rsidRPr="00851F7A">
        <w:t xml:space="preserve"> </w:t>
      </w:r>
      <w:proofErr w:type="spellStart"/>
      <w:r w:rsidRPr="00851F7A">
        <w:t>berbicara</w:t>
      </w:r>
      <w:proofErr w:type="spellEnd"/>
      <w:r w:rsidRPr="00851F7A">
        <w:t xml:space="preserve"> </w:t>
      </w:r>
      <w:proofErr w:type="spellStart"/>
      <w:r w:rsidRPr="00851F7A">
        <w:t>kepada</w:t>
      </w:r>
      <w:proofErr w:type="spellEnd"/>
      <w:r w:rsidRPr="00851F7A">
        <w:t xml:space="preserve"> orang lain </w:t>
      </w:r>
      <w:proofErr w:type="spellStart"/>
      <w:r w:rsidRPr="00851F7A">
        <w:t>dengan</w:t>
      </w:r>
      <w:proofErr w:type="spellEnd"/>
      <w:r w:rsidRPr="00851F7A">
        <w:t xml:space="preserve"> </w:t>
      </w:r>
      <w:proofErr w:type="spellStart"/>
      <w:r w:rsidRPr="00851F7A">
        <w:t>mudah</w:t>
      </w:r>
      <w:proofErr w:type="spellEnd"/>
      <w:r w:rsidRPr="00851F7A">
        <w:t xml:space="preserve"> ,dan juga </w:t>
      </w:r>
      <w:proofErr w:type="spellStart"/>
      <w:r w:rsidRPr="00851F7A">
        <w:t>dengan</w:t>
      </w:r>
      <w:proofErr w:type="spellEnd"/>
      <w:r w:rsidRPr="00851F7A">
        <w:t xml:space="preserve"> </w:t>
      </w:r>
      <w:proofErr w:type="spellStart"/>
      <w:r w:rsidRPr="00851F7A">
        <w:t>komunikasi</w:t>
      </w:r>
      <w:proofErr w:type="spellEnd"/>
      <w:r w:rsidRPr="00851F7A">
        <w:t xml:space="preserve"> </w:t>
      </w:r>
      <w:proofErr w:type="spellStart"/>
      <w:r w:rsidRPr="00851F7A">
        <w:t>kita</w:t>
      </w:r>
      <w:proofErr w:type="spellEnd"/>
      <w:r w:rsidRPr="00851F7A">
        <w:t xml:space="preserve"> juga </w:t>
      </w:r>
      <w:proofErr w:type="spellStart"/>
      <w:r w:rsidRPr="00851F7A">
        <w:t>bisa</w:t>
      </w:r>
      <w:proofErr w:type="spellEnd"/>
      <w:r w:rsidRPr="00851F7A">
        <w:t xml:space="preserve"> </w:t>
      </w:r>
      <w:proofErr w:type="spellStart"/>
      <w:r w:rsidRPr="00851F7A">
        <w:t>berbicara</w:t>
      </w:r>
      <w:proofErr w:type="spellEnd"/>
      <w:r w:rsidRPr="00851F7A">
        <w:t xml:space="preserve"> </w:t>
      </w:r>
      <w:proofErr w:type="spellStart"/>
      <w:r w:rsidRPr="00851F7A">
        <w:t>dengan</w:t>
      </w:r>
      <w:proofErr w:type="spellEnd"/>
      <w:r w:rsidRPr="00851F7A">
        <w:t xml:space="preserve"> </w:t>
      </w:r>
      <w:proofErr w:type="spellStart"/>
      <w:r w:rsidRPr="00851F7A">
        <w:t>jarak</w:t>
      </w:r>
      <w:proofErr w:type="spellEnd"/>
      <w:r w:rsidRPr="00851F7A">
        <w:t xml:space="preserve"> </w:t>
      </w:r>
      <w:proofErr w:type="spellStart"/>
      <w:r w:rsidRPr="00851F7A">
        <w:t>jauh</w:t>
      </w:r>
      <w:proofErr w:type="spellEnd"/>
      <w:r w:rsidRPr="00851F7A">
        <w:t xml:space="preserve"> </w:t>
      </w:r>
      <w:proofErr w:type="spellStart"/>
      <w:r w:rsidRPr="00851F7A">
        <w:t>melalui</w:t>
      </w:r>
      <w:proofErr w:type="spellEnd"/>
      <w:r w:rsidRPr="00851F7A">
        <w:t xml:space="preserve"> via </w:t>
      </w:r>
      <w:proofErr w:type="spellStart"/>
      <w:r w:rsidRPr="00851F7A">
        <w:t>telpon</w:t>
      </w:r>
      <w:proofErr w:type="spellEnd"/>
    </w:p>
    <w:p w14:paraId="267EFBDE" w14:textId="0633B2D1" w:rsidR="005C4909" w:rsidRPr="00851F7A" w:rsidRDefault="005C4909" w:rsidP="005C4909">
      <w:pPr>
        <w:tabs>
          <w:tab w:val="left" w:pos="993"/>
          <w:tab w:val="left" w:pos="1701"/>
        </w:tabs>
        <w:spacing w:after="0" w:line="240" w:lineRule="auto"/>
        <w:ind w:firstLine="709"/>
        <w:jc w:val="both"/>
      </w:pPr>
      <w:proofErr w:type="spellStart"/>
      <w:r w:rsidRPr="00BF53FB">
        <w:t>Berdasarkan</w:t>
      </w:r>
      <w:proofErr w:type="spellEnd"/>
      <w:r w:rsidRPr="00BF53FB">
        <w:t xml:space="preserve"> </w:t>
      </w:r>
      <w:proofErr w:type="spellStart"/>
      <w:r w:rsidRPr="00BF53FB">
        <w:t>hasil</w:t>
      </w:r>
      <w:proofErr w:type="spellEnd"/>
      <w:r w:rsidRPr="00BF53FB">
        <w:t xml:space="preserve"> </w:t>
      </w:r>
      <w:proofErr w:type="spellStart"/>
      <w:r w:rsidRPr="00BF53FB">
        <w:t>penelitian</w:t>
      </w:r>
      <w:proofErr w:type="spellEnd"/>
      <w:r w:rsidRPr="00BF53FB">
        <w:t xml:space="preserve"> </w:t>
      </w:r>
      <w:proofErr w:type="spellStart"/>
      <w:r w:rsidRPr="00BF53FB">
        <w:t>dilihat</w:t>
      </w:r>
      <w:proofErr w:type="spellEnd"/>
      <w:r w:rsidRPr="00BF53FB">
        <w:t xml:space="preserve"> </w:t>
      </w:r>
      <w:proofErr w:type="spellStart"/>
      <w:r w:rsidRPr="00BF53FB">
        <w:t>dari</w:t>
      </w:r>
      <w:proofErr w:type="spellEnd"/>
      <w:r w:rsidRPr="00BF53FB">
        <w:t xml:space="preserve"> </w:t>
      </w:r>
      <w:r>
        <w:t xml:space="preserve"> </w:t>
      </w:r>
      <w:proofErr w:type="spellStart"/>
      <w:r w:rsidRPr="00851F7A">
        <w:t>indikator</w:t>
      </w:r>
      <w:proofErr w:type="spellEnd"/>
      <w:r w:rsidRPr="00851F7A">
        <w:t xml:space="preserve"> </w:t>
      </w:r>
      <w:proofErr w:type="spellStart"/>
      <w:r w:rsidRPr="00851F7A">
        <w:t>menyesuaikan</w:t>
      </w:r>
      <w:proofErr w:type="spellEnd"/>
      <w:r w:rsidRPr="00851F7A">
        <w:t xml:space="preserve"> </w:t>
      </w:r>
      <w:proofErr w:type="spellStart"/>
      <w:r w:rsidRPr="00851F7A">
        <w:t>diri</w:t>
      </w:r>
      <w:proofErr w:type="spellEnd"/>
      <w:r w:rsidRPr="005C4909">
        <w:rPr>
          <w:i/>
        </w:rPr>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9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memilih</w:t>
      </w:r>
      <w:proofErr w:type="spellEnd"/>
      <w:r w:rsidRPr="00851F7A">
        <w:t xml:space="preserve"> </w:t>
      </w:r>
      <w:proofErr w:type="spellStart"/>
      <w:r w:rsidRPr="00851F7A">
        <w:t>kategori</w:t>
      </w:r>
      <w:proofErr w:type="spellEnd"/>
      <w:r w:rsidRPr="00851F7A">
        <w:t xml:space="preserve"> sangat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(8,57%) </w:t>
      </w:r>
      <w:proofErr w:type="spellStart"/>
      <w:r w:rsidRPr="00851F7A">
        <w:t>kemudian</w:t>
      </w:r>
      <w:proofErr w:type="spellEnd"/>
      <w:r w:rsidRPr="00851F7A">
        <w:t xml:space="preserve"> </w:t>
      </w:r>
      <w:proofErr w:type="spellStart"/>
      <w:r w:rsidRPr="00851F7A">
        <w:t>ada</w:t>
      </w:r>
      <w:proofErr w:type="spellEnd"/>
      <w:r w:rsidRPr="00851F7A">
        <w:t xml:space="preserve"> 73 orang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memiliha</w:t>
      </w:r>
      <w:proofErr w:type="spellEnd"/>
      <w:r w:rsidRPr="00851F7A">
        <w:t xml:space="preserve"> </w:t>
      </w:r>
      <w:proofErr w:type="spellStart"/>
      <w:r w:rsidRPr="00851F7A">
        <w:t>kategori</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(69,52%) </w:t>
      </w:r>
      <w:proofErr w:type="spellStart"/>
      <w:r w:rsidRPr="00851F7A">
        <w:t>selanjutanya</w:t>
      </w:r>
      <w:proofErr w:type="spellEnd"/>
      <w:r w:rsidRPr="00851F7A">
        <w:t xml:space="preserve"> 22 orang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(20,95%) </w:t>
      </w:r>
      <w:proofErr w:type="spellStart"/>
      <w:r w:rsidRPr="00851F7A">
        <w:t>lalu</w:t>
      </w:r>
      <w:proofErr w:type="spellEnd"/>
      <w:r w:rsidRPr="00851F7A">
        <w:t xml:space="preserve"> </w:t>
      </w:r>
      <w:proofErr w:type="spellStart"/>
      <w:r w:rsidRPr="00851F7A">
        <w:t>ada</w:t>
      </w:r>
      <w:proofErr w:type="spellEnd"/>
      <w:r w:rsidRPr="00851F7A">
        <w:t xml:space="preserve"> 1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 dan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w:t>
      </w:r>
      <w:proofErr w:type="spellStart"/>
      <w:r w:rsidRPr="00851F7A">
        <w:t>Menurut</w:t>
      </w:r>
      <w:proofErr w:type="spellEnd"/>
      <w:r w:rsidRPr="00851F7A">
        <w:t xml:space="preserve"> </w:t>
      </w:r>
      <w:proofErr w:type="spellStart"/>
      <w:r w:rsidRPr="00851F7A">
        <w:t>L.Herald</w:t>
      </w:r>
      <w:proofErr w:type="spellEnd"/>
      <w:r w:rsidRPr="00851F7A">
        <w:t xml:space="preserve">. (2006:57) </w:t>
      </w:r>
      <w:proofErr w:type="spellStart"/>
      <w:r w:rsidRPr="00851F7A">
        <w:t>Penyesuaian</w:t>
      </w:r>
      <w:proofErr w:type="spellEnd"/>
      <w:r w:rsidRPr="00851F7A">
        <w:t xml:space="preserve"> </w:t>
      </w:r>
      <w:proofErr w:type="spellStart"/>
      <w:r w:rsidRPr="00851F7A">
        <w:t>diri</w:t>
      </w:r>
      <w:proofErr w:type="spellEnd"/>
      <w:r w:rsidRPr="00851F7A">
        <w:t xml:space="preserve"> </w:t>
      </w:r>
      <w:proofErr w:type="spellStart"/>
      <w:r w:rsidRPr="00851F7A">
        <w:t>Kekompakan</w:t>
      </w:r>
      <w:proofErr w:type="spellEnd"/>
      <w:r w:rsidRPr="00851F7A">
        <w:t xml:space="preserve"> yang </w:t>
      </w:r>
      <w:proofErr w:type="spellStart"/>
      <w:r w:rsidRPr="00851F7A">
        <w:t>tinggi</w:t>
      </w:r>
      <w:proofErr w:type="spellEnd"/>
      <w:r w:rsidRPr="00851F7A">
        <w:t xml:space="preserve"> </w:t>
      </w:r>
      <w:proofErr w:type="spellStart"/>
      <w:r w:rsidRPr="00851F7A">
        <w:t>menimbulkan</w:t>
      </w:r>
      <w:proofErr w:type="spellEnd"/>
      <w:r w:rsidRPr="00851F7A">
        <w:t xml:space="preserve"> </w:t>
      </w:r>
      <w:proofErr w:type="spellStart"/>
      <w:r w:rsidRPr="00851F7A">
        <w:t>tingkat</w:t>
      </w:r>
      <w:proofErr w:type="spellEnd"/>
      <w:r w:rsidRPr="00851F7A">
        <w:t xml:space="preserve"> </w:t>
      </w:r>
      <w:proofErr w:type="spellStart"/>
      <w:r w:rsidRPr="00851F7A">
        <w:t>konformitas</w:t>
      </w:r>
      <w:proofErr w:type="spellEnd"/>
      <w:r w:rsidRPr="00851F7A">
        <w:t xml:space="preserve"> yang </w:t>
      </w:r>
      <w:proofErr w:type="spellStart"/>
      <w:r w:rsidRPr="00851F7A">
        <w:t>semakin</w:t>
      </w:r>
      <w:proofErr w:type="spellEnd"/>
      <w:r w:rsidRPr="00851F7A">
        <w:t xml:space="preserve"> </w:t>
      </w:r>
      <w:proofErr w:type="spellStart"/>
      <w:r w:rsidRPr="00851F7A">
        <w:t>tinggi</w:t>
      </w:r>
      <w:proofErr w:type="spellEnd"/>
      <w:r w:rsidRPr="00851F7A">
        <w:t xml:space="preserve">. </w:t>
      </w:r>
      <w:proofErr w:type="spellStart"/>
      <w:r w:rsidRPr="00851F7A">
        <w:t>Alasan</w:t>
      </w:r>
      <w:proofErr w:type="spellEnd"/>
      <w:r w:rsidRPr="00851F7A">
        <w:t xml:space="preserve"> </w:t>
      </w:r>
      <w:proofErr w:type="spellStart"/>
      <w:r w:rsidRPr="00851F7A">
        <w:t>utamanya</w:t>
      </w:r>
      <w:proofErr w:type="spellEnd"/>
      <w:r w:rsidRPr="00851F7A">
        <w:t xml:space="preserve"> </w:t>
      </w:r>
      <w:proofErr w:type="spellStart"/>
      <w:r w:rsidRPr="00851F7A">
        <w:t>adalah</w:t>
      </w:r>
      <w:proofErr w:type="spellEnd"/>
      <w:r w:rsidRPr="00851F7A">
        <w:t xml:space="preserve"> </w:t>
      </w:r>
      <w:proofErr w:type="spellStart"/>
      <w:r w:rsidRPr="00851F7A">
        <w:t>bahwa</w:t>
      </w:r>
      <w:proofErr w:type="spellEnd"/>
      <w:r w:rsidRPr="00851F7A">
        <w:t xml:space="preserve"> </w:t>
      </w:r>
      <w:proofErr w:type="spellStart"/>
      <w:r w:rsidRPr="00851F7A">
        <w:t>bila</w:t>
      </w:r>
      <w:proofErr w:type="spellEnd"/>
      <w:r w:rsidRPr="00851F7A">
        <w:t xml:space="preserve"> orang </w:t>
      </w:r>
      <w:proofErr w:type="spellStart"/>
      <w:r w:rsidRPr="00851F7A">
        <w:t>merasa</w:t>
      </w:r>
      <w:proofErr w:type="spellEnd"/>
      <w:r w:rsidRPr="00851F7A">
        <w:t xml:space="preserve"> </w:t>
      </w:r>
      <w:proofErr w:type="spellStart"/>
      <w:r w:rsidRPr="00851F7A">
        <w:t>dekat</w:t>
      </w:r>
      <w:proofErr w:type="spellEnd"/>
      <w:r w:rsidRPr="00851F7A">
        <w:t xml:space="preserve"> </w:t>
      </w:r>
      <w:proofErr w:type="spellStart"/>
      <w:r w:rsidRPr="00851F7A">
        <w:t>dengan</w:t>
      </w:r>
      <w:proofErr w:type="spellEnd"/>
      <w:r w:rsidRPr="00851F7A">
        <w:t xml:space="preserve"> </w:t>
      </w:r>
      <w:proofErr w:type="spellStart"/>
      <w:r w:rsidRPr="00851F7A">
        <w:t>anggota</w:t>
      </w:r>
      <w:proofErr w:type="spellEnd"/>
      <w:r w:rsidRPr="00851F7A">
        <w:t xml:space="preserve"> </w:t>
      </w:r>
      <w:proofErr w:type="spellStart"/>
      <w:r w:rsidRPr="00851F7A">
        <w:t>kelompoknya</w:t>
      </w:r>
      <w:proofErr w:type="spellEnd"/>
      <w:r w:rsidRPr="00851F7A">
        <w:t xml:space="preserve">, </w:t>
      </w:r>
      <w:proofErr w:type="spellStart"/>
      <w:r w:rsidRPr="00851F7A">
        <w:t>akan</w:t>
      </w:r>
      <w:proofErr w:type="spellEnd"/>
      <w:r w:rsidRPr="00851F7A">
        <w:t xml:space="preserve"> </w:t>
      </w:r>
      <w:proofErr w:type="spellStart"/>
      <w:r w:rsidRPr="00851F7A">
        <w:t>semakin</w:t>
      </w:r>
      <w:proofErr w:type="spellEnd"/>
      <w:r w:rsidRPr="00851F7A">
        <w:t xml:space="preserve"> </w:t>
      </w:r>
      <w:proofErr w:type="spellStart"/>
      <w:r w:rsidRPr="00851F7A">
        <w:t>menyenangkan</w:t>
      </w:r>
      <w:proofErr w:type="spellEnd"/>
      <w:r w:rsidRPr="00851F7A">
        <w:t xml:space="preserve"> </w:t>
      </w:r>
      <w:proofErr w:type="spellStart"/>
      <w:r w:rsidRPr="00851F7A">
        <w:t>bagi</w:t>
      </w:r>
      <w:proofErr w:type="spellEnd"/>
      <w:r w:rsidRPr="00851F7A">
        <w:t xml:space="preserve"> </w:t>
      </w:r>
      <w:proofErr w:type="spellStart"/>
      <w:r w:rsidRPr="00851F7A">
        <w:t>mereka</w:t>
      </w:r>
      <w:proofErr w:type="spellEnd"/>
      <w:r w:rsidRPr="00851F7A">
        <w:t xml:space="preserve"> </w:t>
      </w:r>
      <w:proofErr w:type="spellStart"/>
      <w:r w:rsidRPr="00851F7A">
        <w:t>untuk</w:t>
      </w:r>
      <w:proofErr w:type="spellEnd"/>
      <w:r w:rsidRPr="00851F7A">
        <w:t xml:space="preserve"> </w:t>
      </w:r>
      <w:proofErr w:type="spellStart"/>
      <w:r w:rsidRPr="00851F7A">
        <w:t>mengakui</w:t>
      </w:r>
      <w:proofErr w:type="spellEnd"/>
      <w:r w:rsidRPr="00851F7A">
        <w:t xml:space="preserve"> </w:t>
      </w:r>
      <w:proofErr w:type="spellStart"/>
      <w:r w:rsidRPr="00851F7A">
        <w:t>kita</w:t>
      </w:r>
      <w:proofErr w:type="spellEnd"/>
      <w:r w:rsidRPr="00851F7A">
        <w:t xml:space="preserve">, dan </w:t>
      </w:r>
      <w:proofErr w:type="spellStart"/>
      <w:r w:rsidRPr="00851F7A">
        <w:t>semakin</w:t>
      </w:r>
      <w:proofErr w:type="spellEnd"/>
      <w:r w:rsidRPr="00851F7A">
        <w:t xml:space="preserve"> </w:t>
      </w:r>
      <w:proofErr w:type="spellStart"/>
      <w:r w:rsidRPr="00851F7A">
        <w:t>menyakitkan</w:t>
      </w:r>
      <w:proofErr w:type="spellEnd"/>
      <w:r w:rsidRPr="00851F7A">
        <w:t xml:space="preserve"> </w:t>
      </w:r>
      <w:proofErr w:type="spellStart"/>
      <w:r w:rsidRPr="00851F7A">
        <w:t>bila</w:t>
      </w:r>
      <w:proofErr w:type="spellEnd"/>
      <w:r w:rsidRPr="00851F7A">
        <w:t xml:space="preserve"> </w:t>
      </w:r>
      <w:proofErr w:type="spellStart"/>
      <w:r w:rsidRPr="00851F7A">
        <w:t>mereka</w:t>
      </w:r>
      <w:proofErr w:type="spellEnd"/>
      <w:r w:rsidRPr="00851F7A">
        <w:t xml:space="preserve"> </w:t>
      </w:r>
      <w:proofErr w:type="spellStart"/>
      <w:r w:rsidRPr="00851F7A">
        <w:t>mencela</w:t>
      </w:r>
      <w:proofErr w:type="spellEnd"/>
      <w:r w:rsidRPr="00851F7A">
        <w:t xml:space="preserve"> </w:t>
      </w:r>
      <w:proofErr w:type="spellStart"/>
      <w:r w:rsidRPr="00851F7A">
        <w:t>kita</w:t>
      </w:r>
      <w:proofErr w:type="spellEnd"/>
      <w:r w:rsidRPr="00851F7A">
        <w:t xml:space="preserve">. </w:t>
      </w:r>
      <w:proofErr w:type="spellStart"/>
      <w:r w:rsidRPr="00851F7A">
        <w:t>Kemungkinan</w:t>
      </w:r>
      <w:proofErr w:type="spellEnd"/>
      <w:r w:rsidRPr="00851F7A">
        <w:t xml:space="preserve"> </w:t>
      </w:r>
      <w:proofErr w:type="spellStart"/>
      <w:r w:rsidRPr="00851F7A">
        <w:t>untuk</w:t>
      </w:r>
      <w:proofErr w:type="spellEnd"/>
      <w:r w:rsidRPr="00851F7A">
        <w:t xml:space="preserve"> </w:t>
      </w:r>
      <w:proofErr w:type="spellStart"/>
      <w:r w:rsidRPr="00851F7A">
        <w:t>menyesuaikan</w:t>
      </w:r>
      <w:proofErr w:type="spellEnd"/>
      <w:r w:rsidRPr="00851F7A">
        <w:t xml:space="preserve"> </w:t>
      </w:r>
      <w:proofErr w:type="spellStart"/>
      <w:r w:rsidRPr="00851F7A">
        <w:t>diri</w:t>
      </w:r>
      <w:proofErr w:type="spellEnd"/>
      <w:r w:rsidRPr="00851F7A">
        <w:t xml:space="preserve"> </w:t>
      </w:r>
      <w:proofErr w:type="spellStart"/>
      <w:r w:rsidRPr="00851F7A">
        <w:t>akan</w:t>
      </w:r>
      <w:proofErr w:type="spellEnd"/>
      <w:r w:rsidRPr="00851F7A">
        <w:t xml:space="preserve"> </w:t>
      </w:r>
      <w:proofErr w:type="spellStart"/>
      <w:r w:rsidRPr="00851F7A">
        <w:t>semakin</w:t>
      </w:r>
      <w:proofErr w:type="spellEnd"/>
      <w:r w:rsidRPr="00851F7A">
        <w:t xml:space="preserve"> </w:t>
      </w:r>
      <w:proofErr w:type="spellStart"/>
      <w:r w:rsidRPr="00851F7A">
        <w:t>besar</w:t>
      </w:r>
      <w:proofErr w:type="spellEnd"/>
      <w:r w:rsidRPr="00851F7A">
        <w:t xml:space="preserve"> </w:t>
      </w:r>
      <w:proofErr w:type="spellStart"/>
      <w:r w:rsidRPr="00851F7A">
        <w:t>bila</w:t>
      </w:r>
      <w:proofErr w:type="spellEnd"/>
      <w:r w:rsidRPr="00851F7A">
        <w:t xml:space="preserve"> </w:t>
      </w:r>
      <w:proofErr w:type="spellStart"/>
      <w:r w:rsidRPr="00851F7A">
        <w:t>kita</w:t>
      </w:r>
      <w:proofErr w:type="spellEnd"/>
      <w:r w:rsidRPr="00851F7A">
        <w:t xml:space="preserve"> </w:t>
      </w:r>
      <w:proofErr w:type="spellStart"/>
      <w:r w:rsidRPr="00851F7A">
        <w:t>mempunyai</w:t>
      </w:r>
      <w:proofErr w:type="spellEnd"/>
      <w:r w:rsidRPr="00851F7A">
        <w:t xml:space="preserve"> </w:t>
      </w:r>
      <w:proofErr w:type="spellStart"/>
      <w:r w:rsidRPr="00851F7A">
        <w:t>keinginan</w:t>
      </w:r>
      <w:proofErr w:type="spellEnd"/>
      <w:r w:rsidRPr="00851F7A">
        <w:t xml:space="preserve"> yang </w:t>
      </w:r>
      <w:proofErr w:type="spellStart"/>
      <w:r w:rsidRPr="00851F7A">
        <w:t>kuat</w:t>
      </w:r>
      <w:proofErr w:type="spellEnd"/>
      <w:r w:rsidRPr="00851F7A">
        <w:t xml:space="preserve"> </w:t>
      </w:r>
      <w:proofErr w:type="spellStart"/>
      <w:r w:rsidRPr="00851F7A">
        <w:t>untuk</w:t>
      </w:r>
      <w:proofErr w:type="spellEnd"/>
      <w:r w:rsidRPr="00851F7A">
        <w:t xml:space="preserve"> </w:t>
      </w:r>
      <w:proofErr w:type="spellStart"/>
      <w:r w:rsidRPr="00851F7A">
        <w:t>menjadi</w:t>
      </w:r>
      <w:proofErr w:type="spellEnd"/>
      <w:r w:rsidRPr="00851F7A">
        <w:t xml:space="preserve"> </w:t>
      </w:r>
      <w:proofErr w:type="spellStart"/>
      <w:r w:rsidRPr="00851F7A">
        <w:t>anggota</w:t>
      </w:r>
      <w:proofErr w:type="spellEnd"/>
      <w:r w:rsidRPr="00851F7A">
        <w:t xml:space="preserve"> </w:t>
      </w:r>
      <w:proofErr w:type="spellStart"/>
      <w:r w:rsidRPr="00851F7A">
        <w:t>sebuah</w:t>
      </w:r>
      <w:proofErr w:type="spellEnd"/>
      <w:r w:rsidRPr="00851F7A">
        <w:t xml:space="preserve"> </w:t>
      </w:r>
      <w:proofErr w:type="spellStart"/>
      <w:r w:rsidRPr="00851F7A">
        <w:t>kelompok</w:t>
      </w:r>
      <w:proofErr w:type="spellEnd"/>
      <w:r w:rsidRPr="00851F7A">
        <w:t xml:space="preserve"> </w:t>
      </w:r>
      <w:proofErr w:type="spellStart"/>
      <w:r w:rsidRPr="00851F7A">
        <w:t>tertentu.Berdasarkan</w:t>
      </w:r>
      <w:proofErr w:type="spellEnd"/>
      <w:r w:rsidRPr="00851F7A">
        <w:t xml:space="preserve"> </w:t>
      </w:r>
      <w:proofErr w:type="spellStart"/>
      <w:r w:rsidRPr="00851F7A">
        <w:t>pendapat</w:t>
      </w:r>
      <w:proofErr w:type="spellEnd"/>
      <w:r w:rsidRPr="00851F7A">
        <w:t xml:space="preserve"> para </w:t>
      </w:r>
      <w:proofErr w:type="spellStart"/>
      <w:r w:rsidRPr="00851F7A">
        <w:t>ahli</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dalam</w:t>
      </w:r>
      <w:proofErr w:type="spellEnd"/>
      <w:r w:rsidRPr="00851F7A">
        <w:t xml:space="preserve"> </w:t>
      </w:r>
      <w:proofErr w:type="spellStart"/>
      <w:r w:rsidRPr="00851F7A">
        <w:t>menyesuaiakan</w:t>
      </w:r>
      <w:proofErr w:type="spellEnd"/>
      <w:r w:rsidRPr="00851F7A">
        <w:t xml:space="preserve"> </w:t>
      </w:r>
      <w:proofErr w:type="spellStart"/>
      <w:r w:rsidRPr="00851F7A">
        <w:t>diri</w:t>
      </w:r>
      <w:proofErr w:type="spellEnd"/>
      <w:r w:rsidRPr="00851F7A">
        <w:t xml:space="preserve"> </w:t>
      </w:r>
      <w:proofErr w:type="spellStart"/>
      <w:r w:rsidRPr="00851F7A">
        <w:t>dalam</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adalah</w:t>
      </w:r>
      <w:proofErr w:type="spellEnd"/>
      <w:r w:rsidRPr="00851F7A">
        <w:t xml:space="preserve"> </w:t>
      </w:r>
      <w:proofErr w:type="spellStart"/>
      <w:r w:rsidRPr="00851F7A">
        <w:t>memiliki</w:t>
      </w:r>
      <w:proofErr w:type="spellEnd"/>
      <w:r w:rsidRPr="00851F7A">
        <w:t xml:space="preserve"> orang yang sangat </w:t>
      </w:r>
      <w:proofErr w:type="spellStart"/>
      <w:r w:rsidRPr="00851F7A">
        <w:t>dekat</w:t>
      </w:r>
      <w:proofErr w:type="spellEnd"/>
      <w:r w:rsidRPr="00851F7A">
        <w:t xml:space="preserve"> </w:t>
      </w:r>
      <w:proofErr w:type="spellStart"/>
      <w:r w:rsidRPr="00851F7A">
        <w:t>dengan</w:t>
      </w:r>
      <w:proofErr w:type="spellEnd"/>
      <w:r w:rsidRPr="00851F7A">
        <w:t xml:space="preserve"> </w:t>
      </w:r>
      <w:proofErr w:type="spellStart"/>
      <w:r w:rsidRPr="00851F7A">
        <w:t>anggota</w:t>
      </w:r>
      <w:proofErr w:type="spellEnd"/>
      <w:r w:rsidRPr="00851F7A">
        <w:t xml:space="preserve"> </w:t>
      </w:r>
      <w:proofErr w:type="spellStart"/>
      <w:r w:rsidRPr="00851F7A">
        <w:t>kelompok</w:t>
      </w:r>
      <w:proofErr w:type="spellEnd"/>
      <w:r w:rsidRPr="00851F7A">
        <w:t xml:space="preserve"> dan juga orang yang </w:t>
      </w:r>
      <w:proofErr w:type="spellStart"/>
      <w:r w:rsidRPr="00851F7A">
        <w:t>bisa</w:t>
      </w:r>
      <w:proofErr w:type="spellEnd"/>
      <w:r w:rsidRPr="00851F7A">
        <w:t xml:space="preserve"> </w:t>
      </w:r>
      <w:proofErr w:type="spellStart"/>
      <w:r w:rsidRPr="00851F7A">
        <w:t>berinterksi</w:t>
      </w:r>
      <w:proofErr w:type="spellEnd"/>
      <w:r w:rsidRPr="00851F7A">
        <w:t xml:space="preserve"> </w:t>
      </w:r>
      <w:proofErr w:type="spellStart"/>
      <w:r w:rsidRPr="00851F7A">
        <w:t>antara</w:t>
      </w:r>
      <w:proofErr w:type="spellEnd"/>
      <w:r w:rsidRPr="00851F7A">
        <w:t xml:space="preserve"> </w:t>
      </w:r>
      <w:proofErr w:type="spellStart"/>
      <w:r w:rsidRPr="00851F7A">
        <w:t>satu</w:t>
      </w:r>
      <w:proofErr w:type="spellEnd"/>
      <w:r w:rsidRPr="00851F7A">
        <w:t xml:space="preserve"> </w:t>
      </w:r>
      <w:proofErr w:type="spellStart"/>
      <w:r w:rsidRPr="00851F7A">
        <w:t>dengan</w:t>
      </w:r>
      <w:proofErr w:type="spellEnd"/>
      <w:r w:rsidRPr="00851F7A">
        <w:t xml:space="preserve"> yang </w:t>
      </w:r>
      <w:proofErr w:type="spellStart"/>
      <w:r w:rsidRPr="00851F7A">
        <w:t>lainnya</w:t>
      </w:r>
      <w:proofErr w:type="spellEnd"/>
      <w:r w:rsidRPr="00851F7A">
        <w:t xml:space="preserve"> ,</w:t>
      </w:r>
      <w:proofErr w:type="spellStart"/>
      <w:r w:rsidRPr="00851F7A">
        <w:t>hal</w:t>
      </w:r>
      <w:proofErr w:type="spellEnd"/>
      <w:r w:rsidRPr="00851F7A">
        <w:t xml:space="preserve"> </w:t>
      </w:r>
      <w:proofErr w:type="spellStart"/>
      <w:r w:rsidRPr="00851F7A">
        <w:t>ini</w:t>
      </w:r>
      <w:proofErr w:type="spellEnd"/>
      <w:r w:rsidRPr="00851F7A">
        <w:t xml:space="preserve"> </w:t>
      </w:r>
      <w:proofErr w:type="spellStart"/>
      <w:r w:rsidRPr="00851F7A">
        <w:t>dalam</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kita</w:t>
      </w:r>
      <w:proofErr w:type="spellEnd"/>
      <w:r w:rsidRPr="00851F7A">
        <w:t xml:space="preserve"> </w:t>
      </w:r>
      <w:proofErr w:type="spellStart"/>
      <w:r w:rsidRPr="00851F7A">
        <w:t>dapat</w:t>
      </w:r>
      <w:proofErr w:type="spellEnd"/>
      <w:r w:rsidRPr="00851F7A">
        <w:t xml:space="preserve"> </w:t>
      </w:r>
      <w:proofErr w:type="spellStart"/>
      <w:r w:rsidRPr="00851F7A">
        <w:t>menyesuaikan</w:t>
      </w:r>
      <w:proofErr w:type="spellEnd"/>
      <w:r w:rsidRPr="00851F7A">
        <w:t xml:space="preserve"> </w:t>
      </w:r>
      <w:proofErr w:type="spellStart"/>
      <w:r w:rsidRPr="00851F7A">
        <w:t>diri</w:t>
      </w:r>
      <w:proofErr w:type="spellEnd"/>
      <w:r w:rsidRPr="00851F7A">
        <w:t xml:space="preserve"> </w:t>
      </w:r>
      <w:proofErr w:type="spellStart"/>
      <w:r w:rsidRPr="00851F7A">
        <w:t>kita</w:t>
      </w:r>
      <w:proofErr w:type="spellEnd"/>
      <w:r w:rsidRPr="00851F7A">
        <w:t xml:space="preserve"> </w:t>
      </w:r>
      <w:proofErr w:type="spellStart"/>
      <w:r w:rsidRPr="00851F7A">
        <w:t>dimana</w:t>
      </w:r>
      <w:proofErr w:type="spellEnd"/>
      <w:r w:rsidRPr="00851F7A">
        <w:t xml:space="preserve"> pun </w:t>
      </w:r>
      <w:proofErr w:type="spellStart"/>
      <w:r w:rsidRPr="00851F7A">
        <w:t>kita</w:t>
      </w:r>
      <w:proofErr w:type="spellEnd"/>
      <w:r w:rsidRPr="00851F7A">
        <w:t xml:space="preserve"> </w:t>
      </w:r>
      <w:proofErr w:type="spellStart"/>
      <w:r w:rsidRPr="00851F7A">
        <w:t>berada</w:t>
      </w:r>
      <w:proofErr w:type="spellEnd"/>
      <w:r w:rsidRPr="00851F7A">
        <w:t xml:space="preserve"> </w:t>
      </w:r>
      <w:proofErr w:type="spellStart"/>
      <w:r w:rsidRPr="00851F7A">
        <w:t>jadi</w:t>
      </w:r>
      <w:proofErr w:type="spellEnd"/>
      <w:r w:rsidRPr="00851F7A">
        <w:t xml:space="preserve"> </w:t>
      </w:r>
      <w:proofErr w:type="spellStart"/>
      <w:r w:rsidRPr="00851F7A">
        <w:t>dalam</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itu</w:t>
      </w:r>
      <w:proofErr w:type="spellEnd"/>
      <w:r w:rsidRPr="00851F7A">
        <w:t xml:space="preserve"> </w:t>
      </w:r>
      <w:proofErr w:type="spellStart"/>
      <w:r w:rsidRPr="00851F7A">
        <w:t>kita</w:t>
      </w:r>
      <w:proofErr w:type="spellEnd"/>
      <w:r w:rsidRPr="00851F7A">
        <w:t xml:space="preserve"> </w:t>
      </w:r>
      <w:proofErr w:type="spellStart"/>
      <w:r w:rsidRPr="00851F7A">
        <w:t>harus</w:t>
      </w:r>
      <w:proofErr w:type="spellEnd"/>
      <w:r w:rsidRPr="00851F7A">
        <w:t xml:space="preserve"> </w:t>
      </w:r>
      <w:proofErr w:type="spellStart"/>
      <w:r w:rsidRPr="00851F7A">
        <w:t>pandai-pandai</w:t>
      </w:r>
      <w:proofErr w:type="spellEnd"/>
      <w:r w:rsidRPr="00851F7A">
        <w:t xml:space="preserve"> </w:t>
      </w:r>
      <w:proofErr w:type="spellStart"/>
      <w:r w:rsidRPr="00851F7A">
        <w:t>dalam</w:t>
      </w:r>
      <w:proofErr w:type="spellEnd"/>
      <w:r w:rsidRPr="00851F7A">
        <w:t xml:space="preserve"> </w:t>
      </w:r>
      <w:proofErr w:type="spellStart"/>
      <w:r w:rsidRPr="00851F7A">
        <w:t>anggota</w:t>
      </w:r>
      <w:proofErr w:type="spellEnd"/>
      <w:r w:rsidRPr="00851F7A">
        <w:t xml:space="preserve"> </w:t>
      </w:r>
      <w:proofErr w:type="spellStart"/>
      <w:r w:rsidRPr="00851F7A">
        <w:t>kelompok</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
    <w:p w14:paraId="70913249" w14:textId="10BCB0FE" w:rsidR="005C4909" w:rsidRPr="00851F7A" w:rsidRDefault="005C4909" w:rsidP="005C4909">
      <w:pPr>
        <w:tabs>
          <w:tab w:val="left" w:pos="993"/>
          <w:tab w:val="left" w:pos="1701"/>
        </w:tabs>
        <w:spacing w:after="0" w:line="240" w:lineRule="auto"/>
        <w:ind w:firstLine="709"/>
        <w:jc w:val="both"/>
      </w:pPr>
      <w:proofErr w:type="spellStart"/>
      <w:r w:rsidRPr="00851F7A">
        <w:t>Berdasarkan</w:t>
      </w:r>
      <w:proofErr w:type="spellEnd"/>
      <w:r w:rsidRPr="00851F7A">
        <w:t xml:space="preserve"> </w:t>
      </w:r>
      <w:proofErr w:type="spellStart"/>
      <w:r w:rsidRPr="00851F7A">
        <w:t>hasil</w:t>
      </w:r>
      <w:proofErr w:type="spellEnd"/>
      <w:r w:rsidRPr="00851F7A">
        <w:t xml:space="preserve"> </w:t>
      </w:r>
      <w:proofErr w:type="spellStart"/>
      <w:r w:rsidRPr="00851F7A">
        <w:t>pengolahan</w:t>
      </w:r>
      <w:proofErr w:type="spellEnd"/>
      <w:r w:rsidRPr="00851F7A">
        <w:t xml:space="preserve"> data </w:t>
      </w:r>
      <w:proofErr w:type="spellStart"/>
      <w:r w:rsidRPr="00851F7A">
        <w:t>tentang</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pada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kelas</w:t>
      </w:r>
      <w:proofErr w:type="spellEnd"/>
      <w:r w:rsidRPr="00851F7A">
        <w:t xml:space="preserve"> XI IPA di SMA Negeri 1 </w:t>
      </w:r>
      <w:proofErr w:type="spellStart"/>
      <w:r w:rsidRPr="00851F7A">
        <w:t>Bonjol</w:t>
      </w:r>
      <w:proofErr w:type="spellEnd"/>
      <w:r w:rsidRPr="00851F7A">
        <w:t xml:space="preserve"> </w:t>
      </w:r>
      <w:proofErr w:type="spellStart"/>
      <w:r w:rsidRPr="00851F7A">
        <w:t>secara</w:t>
      </w:r>
      <w:proofErr w:type="spellEnd"/>
      <w:r w:rsidRPr="00851F7A">
        <w:t xml:space="preserve"> </w:t>
      </w:r>
      <w:proofErr w:type="spellStart"/>
      <w:r w:rsidRPr="00851F7A">
        <w:t>umum</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seorang</w:t>
      </w:r>
      <w:proofErr w:type="spellEnd"/>
      <w:r w:rsidRPr="00851F7A">
        <w:t xml:space="preserve"> pun yang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Dan </w:t>
      </w:r>
      <w:proofErr w:type="spellStart"/>
      <w:r w:rsidRPr="00851F7A">
        <w:t>adan</w:t>
      </w:r>
      <w:proofErr w:type="spellEnd"/>
      <w:r w:rsidRPr="00851F7A">
        <w:t xml:space="preserve"> 31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memiliki</w:t>
      </w:r>
      <w:proofErr w:type="spellEnd"/>
      <w:r w:rsidRPr="00851F7A">
        <w:t xml:space="preserve"> </w:t>
      </w:r>
      <w:proofErr w:type="spellStart"/>
      <w:r w:rsidRPr="00851F7A">
        <w:t>kategori</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pesentase</w:t>
      </w:r>
      <w:proofErr w:type="spellEnd"/>
      <w:r w:rsidRPr="00851F7A">
        <w:t xml:space="preserve"> (29,52%). </w:t>
      </w:r>
      <w:proofErr w:type="spellStart"/>
      <w:r w:rsidRPr="00851F7A">
        <w:t>Selanjutnya</w:t>
      </w:r>
      <w:proofErr w:type="spellEnd"/>
      <w:r w:rsidRPr="00851F7A">
        <w:t xml:space="preserve"> 73 </w:t>
      </w:r>
      <w:proofErr w:type="spellStart"/>
      <w:r w:rsidRPr="00851F7A">
        <w:t>peserta</w:t>
      </w:r>
      <w:proofErr w:type="spellEnd"/>
      <w:r w:rsidRPr="00851F7A">
        <w:t xml:space="preserve"> </w:t>
      </w:r>
      <w:proofErr w:type="spellStart"/>
      <w:r w:rsidRPr="00851F7A">
        <w:t>didik</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(69,52%) </w:t>
      </w:r>
      <w:proofErr w:type="spellStart"/>
      <w:r w:rsidRPr="00851F7A">
        <w:t>lalu</w:t>
      </w:r>
      <w:proofErr w:type="spellEnd"/>
      <w:r w:rsidRPr="00851F7A">
        <w:t xml:space="preserve"> 1 </w:t>
      </w:r>
      <w:proofErr w:type="spellStart"/>
      <w:r w:rsidRPr="00851F7A">
        <w:t>peserta</w:t>
      </w:r>
      <w:proofErr w:type="spellEnd"/>
      <w:r w:rsidRPr="00851F7A">
        <w:t xml:space="preserve"> </w:t>
      </w:r>
      <w:proofErr w:type="spellStart"/>
      <w:r w:rsidRPr="00851F7A">
        <w:t>didik</w:t>
      </w:r>
      <w:proofErr w:type="spellEnd"/>
      <w:r w:rsidRPr="00851F7A">
        <w:t xml:space="preserve"> pada </w:t>
      </w:r>
      <w:proofErr w:type="spellStart"/>
      <w:r w:rsidRPr="00851F7A">
        <w:t>kategori</w:t>
      </w:r>
      <w:proofErr w:type="spellEnd"/>
      <w:r w:rsidRPr="00851F7A">
        <w:t xml:space="preserve">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 dan </w:t>
      </w:r>
      <w:proofErr w:type="spellStart"/>
      <w:r w:rsidRPr="00851F7A">
        <w:t>tidak</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memilih</w:t>
      </w:r>
      <w:proofErr w:type="spellEnd"/>
      <w:r w:rsidRPr="00851F7A">
        <w:t xml:space="preserve"> </w:t>
      </w:r>
      <w:proofErr w:type="spellStart"/>
      <w:r w:rsidRPr="00851F7A">
        <w:t>kategori</w:t>
      </w:r>
      <w:proofErr w:type="spellEnd"/>
      <w:r w:rsidRPr="00851F7A">
        <w:t xml:space="preserve"> sangat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w:t>
      </w:r>
      <w:proofErr w:type="spellStart"/>
      <w:r w:rsidRPr="00851F7A">
        <w:t>Menurut</w:t>
      </w:r>
      <w:proofErr w:type="spellEnd"/>
      <w:r w:rsidRPr="00851F7A">
        <w:t xml:space="preserve"> </w:t>
      </w:r>
      <w:proofErr w:type="spellStart"/>
      <w:r w:rsidRPr="00851F7A">
        <w:t>Sudarwan</w:t>
      </w:r>
      <w:proofErr w:type="spellEnd"/>
      <w:r w:rsidRPr="00851F7A">
        <w:t xml:space="preserve"> (2002:2) </w:t>
      </w:r>
      <w:proofErr w:type="spellStart"/>
      <w:r w:rsidRPr="00851F7A">
        <w:t>motivasi</w:t>
      </w:r>
      <w:proofErr w:type="spellEnd"/>
      <w:r w:rsidRPr="00851F7A">
        <w:t xml:space="preserve"> </w:t>
      </w:r>
      <w:proofErr w:type="spellStart"/>
      <w:r w:rsidRPr="00851F7A">
        <w:t>diartikan</w:t>
      </w:r>
      <w:proofErr w:type="spellEnd"/>
      <w:r w:rsidRPr="00851F7A">
        <w:t xml:space="preserve"> </w:t>
      </w:r>
      <w:proofErr w:type="spellStart"/>
      <w:r w:rsidRPr="00851F7A">
        <w:t>sebagai</w:t>
      </w:r>
      <w:proofErr w:type="spellEnd"/>
      <w:r w:rsidRPr="00851F7A">
        <w:t xml:space="preserve"> </w:t>
      </w:r>
      <w:proofErr w:type="spellStart"/>
      <w:r w:rsidRPr="00851F7A">
        <w:t>kekuatan</w:t>
      </w:r>
      <w:proofErr w:type="spellEnd"/>
      <w:r w:rsidRPr="00851F7A">
        <w:t xml:space="preserve">, </w:t>
      </w:r>
      <w:proofErr w:type="spellStart"/>
      <w:r w:rsidRPr="00851F7A">
        <w:t>dorongan</w:t>
      </w:r>
      <w:proofErr w:type="spellEnd"/>
      <w:r w:rsidRPr="00851F7A">
        <w:t xml:space="preserve">, </w:t>
      </w:r>
      <w:proofErr w:type="spellStart"/>
      <w:r w:rsidRPr="00851F7A">
        <w:t>kebutuhan</w:t>
      </w:r>
      <w:proofErr w:type="spellEnd"/>
      <w:r w:rsidRPr="00851F7A">
        <w:t xml:space="preserve">, </w:t>
      </w:r>
      <w:proofErr w:type="spellStart"/>
      <w:r w:rsidRPr="00851F7A">
        <w:t>semangat</w:t>
      </w:r>
      <w:proofErr w:type="spellEnd"/>
      <w:r w:rsidRPr="00851F7A">
        <w:t xml:space="preserve">, </w:t>
      </w:r>
      <w:proofErr w:type="spellStart"/>
      <w:r w:rsidRPr="00851F7A">
        <w:t>tekanan</w:t>
      </w:r>
      <w:proofErr w:type="spellEnd"/>
      <w:r w:rsidRPr="00851F7A">
        <w:t xml:space="preserve">, </w:t>
      </w:r>
      <w:proofErr w:type="spellStart"/>
      <w:r w:rsidRPr="00851F7A">
        <w:t>atau</w:t>
      </w:r>
      <w:proofErr w:type="spellEnd"/>
      <w:r w:rsidRPr="00851F7A">
        <w:t xml:space="preserve"> </w:t>
      </w:r>
      <w:proofErr w:type="spellStart"/>
      <w:r w:rsidRPr="00851F7A">
        <w:t>mekanisme</w:t>
      </w:r>
      <w:proofErr w:type="spellEnd"/>
      <w:r w:rsidRPr="00851F7A">
        <w:t xml:space="preserve"> </w:t>
      </w:r>
      <w:proofErr w:type="spellStart"/>
      <w:r w:rsidRPr="00851F7A">
        <w:t>psikologis</w:t>
      </w:r>
      <w:proofErr w:type="spellEnd"/>
      <w:r w:rsidRPr="00851F7A">
        <w:t xml:space="preserve"> yang </w:t>
      </w:r>
      <w:proofErr w:type="spellStart"/>
      <w:r w:rsidRPr="00851F7A">
        <w:t>mendorong</w:t>
      </w:r>
      <w:proofErr w:type="spellEnd"/>
      <w:r w:rsidRPr="00851F7A">
        <w:t xml:space="preserve"> </w:t>
      </w:r>
      <w:proofErr w:type="spellStart"/>
      <w:r w:rsidRPr="00851F7A">
        <w:t>seseorang</w:t>
      </w:r>
      <w:proofErr w:type="spellEnd"/>
      <w:r w:rsidRPr="00851F7A">
        <w:t xml:space="preserve"> </w:t>
      </w:r>
      <w:proofErr w:type="spellStart"/>
      <w:r w:rsidRPr="00851F7A">
        <w:t>atau</w:t>
      </w:r>
      <w:proofErr w:type="spellEnd"/>
      <w:r w:rsidRPr="00851F7A">
        <w:t xml:space="preserve"> </w:t>
      </w:r>
      <w:proofErr w:type="spellStart"/>
      <w:r w:rsidRPr="00851F7A">
        <w:t>sekelompok</w:t>
      </w:r>
      <w:proofErr w:type="spellEnd"/>
      <w:r w:rsidRPr="00851F7A">
        <w:t xml:space="preserve"> orang </w:t>
      </w:r>
      <w:proofErr w:type="spellStart"/>
      <w:r w:rsidRPr="00851F7A">
        <w:t>untuk</w:t>
      </w:r>
      <w:proofErr w:type="spellEnd"/>
      <w:r w:rsidRPr="00851F7A">
        <w:t xml:space="preserve"> </w:t>
      </w:r>
      <w:proofErr w:type="spellStart"/>
      <w:r w:rsidRPr="00851F7A">
        <w:t>mencapai</w:t>
      </w:r>
      <w:proofErr w:type="spellEnd"/>
      <w:r w:rsidRPr="00851F7A">
        <w:t xml:space="preserve"> </w:t>
      </w:r>
      <w:proofErr w:type="spellStart"/>
      <w:r w:rsidRPr="00851F7A">
        <w:t>prestasi</w:t>
      </w:r>
      <w:proofErr w:type="spellEnd"/>
      <w:r w:rsidRPr="00851F7A">
        <w:t xml:space="preserve"> </w:t>
      </w:r>
      <w:proofErr w:type="spellStart"/>
      <w:r w:rsidRPr="00851F7A">
        <w:t>tertentu</w:t>
      </w:r>
      <w:proofErr w:type="spellEnd"/>
      <w:r w:rsidRPr="00851F7A">
        <w:t xml:space="preserve"> </w:t>
      </w:r>
      <w:proofErr w:type="spellStart"/>
      <w:r w:rsidRPr="00851F7A">
        <w:t>sesuai</w:t>
      </w:r>
      <w:proofErr w:type="spellEnd"/>
      <w:r w:rsidRPr="00851F7A">
        <w:t xml:space="preserve"> </w:t>
      </w:r>
      <w:proofErr w:type="spellStart"/>
      <w:r w:rsidRPr="00851F7A">
        <w:t>dengan</w:t>
      </w:r>
      <w:proofErr w:type="spellEnd"/>
      <w:r w:rsidRPr="00851F7A">
        <w:t xml:space="preserve"> </w:t>
      </w:r>
      <w:proofErr w:type="spellStart"/>
      <w:r w:rsidRPr="00851F7A">
        <w:t>apa</w:t>
      </w:r>
      <w:proofErr w:type="spellEnd"/>
      <w:r w:rsidRPr="00851F7A">
        <w:t xml:space="preserve"> yang </w:t>
      </w:r>
      <w:proofErr w:type="spellStart"/>
      <w:r w:rsidRPr="00851F7A">
        <w:t>dikehendakinya</w:t>
      </w:r>
      <w:proofErr w:type="spellEnd"/>
      <w:r w:rsidRPr="00851F7A">
        <w:t xml:space="preserve"> </w:t>
      </w:r>
      <w:proofErr w:type="spellStart"/>
      <w:r w:rsidRPr="00851F7A">
        <w:t>Berdasarakan</w:t>
      </w:r>
      <w:proofErr w:type="spellEnd"/>
      <w:r w:rsidRPr="00851F7A">
        <w:t xml:space="preserve"> </w:t>
      </w:r>
      <w:proofErr w:type="spellStart"/>
      <w:r w:rsidRPr="00851F7A">
        <w:t>menurut</w:t>
      </w:r>
      <w:proofErr w:type="spellEnd"/>
      <w:r w:rsidRPr="00851F7A">
        <w:t xml:space="preserve"> </w:t>
      </w:r>
      <w:proofErr w:type="spellStart"/>
      <w:r w:rsidRPr="00851F7A">
        <w:t>pendapat</w:t>
      </w:r>
      <w:proofErr w:type="spellEnd"/>
      <w:r w:rsidRPr="00851F7A">
        <w:t xml:space="preserve"> para </w:t>
      </w:r>
      <w:proofErr w:type="spellStart"/>
      <w:r w:rsidRPr="00851F7A">
        <w:t>ahli</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dapat</w:t>
      </w:r>
      <w:proofErr w:type="spellEnd"/>
      <w:r w:rsidRPr="00851F7A">
        <w:t xml:space="preserve"> di </w:t>
      </w:r>
      <w:proofErr w:type="spellStart"/>
      <w:r w:rsidRPr="00851F7A">
        <w:t>artikan</w:t>
      </w:r>
      <w:proofErr w:type="spellEnd"/>
      <w:r w:rsidRPr="00851F7A">
        <w:t xml:space="preserve"> </w:t>
      </w:r>
      <w:proofErr w:type="spellStart"/>
      <w:r w:rsidRPr="00851F7A">
        <w:t>sebagai</w:t>
      </w:r>
      <w:proofErr w:type="spellEnd"/>
      <w:r w:rsidRPr="00851F7A">
        <w:t xml:space="preserve"> </w:t>
      </w:r>
      <w:proofErr w:type="spellStart"/>
      <w:r w:rsidRPr="00851F7A">
        <w:t>dorongan</w:t>
      </w:r>
      <w:proofErr w:type="spellEnd"/>
      <w:r w:rsidRPr="00851F7A">
        <w:t xml:space="preserve"> </w:t>
      </w:r>
      <w:proofErr w:type="spellStart"/>
      <w:r w:rsidRPr="00851F7A">
        <w:t>semangat</w:t>
      </w:r>
      <w:proofErr w:type="spellEnd"/>
      <w:r w:rsidRPr="00851F7A">
        <w:t xml:space="preserve"> yang di </w:t>
      </w:r>
      <w:proofErr w:type="spellStart"/>
      <w:r w:rsidRPr="00851F7A">
        <w:t>butuhkan</w:t>
      </w:r>
      <w:proofErr w:type="spellEnd"/>
      <w:r w:rsidRPr="00851F7A">
        <w:t xml:space="preserve"> pada </w:t>
      </w:r>
      <w:proofErr w:type="spellStart"/>
      <w:r w:rsidRPr="00851F7A">
        <w:t>diri</w:t>
      </w:r>
      <w:proofErr w:type="spellEnd"/>
      <w:r w:rsidRPr="00851F7A">
        <w:t xml:space="preserve"> </w:t>
      </w:r>
      <w:proofErr w:type="spellStart"/>
      <w:r w:rsidRPr="00851F7A">
        <w:t>sendiri</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merupakan</w:t>
      </w:r>
      <w:proofErr w:type="spellEnd"/>
      <w:r w:rsidRPr="00851F7A">
        <w:t xml:space="preserve"> </w:t>
      </w:r>
      <w:proofErr w:type="spellStart"/>
      <w:r w:rsidRPr="00851F7A">
        <w:t>ada</w:t>
      </w:r>
      <w:proofErr w:type="spellEnd"/>
      <w:r w:rsidRPr="00851F7A">
        <w:t xml:space="preserve"> </w:t>
      </w:r>
      <w:proofErr w:type="spellStart"/>
      <w:r w:rsidRPr="00851F7A">
        <w:t>dorongan</w:t>
      </w:r>
      <w:proofErr w:type="spellEnd"/>
      <w:r w:rsidRPr="00851F7A">
        <w:t xml:space="preserve"> </w:t>
      </w:r>
      <w:proofErr w:type="spellStart"/>
      <w:r w:rsidRPr="00851F7A">
        <w:t>dalam</w:t>
      </w:r>
      <w:proofErr w:type="spellEnd"/>
      <w:r w:rsidRPr="00851F7A">
        <w:t xml:space="preserve"> </w:t>
      </w:r>
      <w:proofErr w:type="spellStart"/>
      <w:r w:rsidRPr="00851F7A">
        <w:t>diri</w:t>
      </w:r>
      <w:proofErr w:type="spellEnd"/>
      <w:r w:rsidRPr="00851F7A">
        <w:t xml:space="preserve"> </w:t>
      </w:r>
      <w:proofErr w:type="spellStart"/>
      <w:r w:rsidRPr="00851F7A">
        <w:t>sendiri</w:t>
      </w:r>
      <w:proofErr w:type="spellEnd"/>
      <w:r w:rsidRPr="00851F7A">
        <w:t xml:space="preserve"> dan juga </w:t>
      </w:r>
      <w:proofErr w:type="spellStart"/>
      <w:r w:rsidRPr="00851F7A">
        <w:t>dorongan</w:t>
      </w:r>
      <w:proofErr w:type="spellEnd"/>
      <w:r w:rsidRPr="00851F7A">
        <w:t xml:space="preserve"> </w:t>
      </w:r>
      <w:proofErr w:type="spellStart"/>
      <w:r w:rsidRPr="00851F7A">
        <w:t>dari</w:t>
      </w:r>
      <w:proofErr w:type="spellEnd"/>
      <w:r w:rsidRPr="00851F7A">
        <w:t xml:space="preserve"> </w:t>
      </w:r>
      <w:proofErr w:type="spellStart"/>
      <w:r w:rsidRPr="00851F7A">
        <w:t>luar</w:t>
      </w:r>
      <w:proofErr w:type="spellEnd"/>
      <w:r w:rsidRPr="00851F7A">
        <w:t xml:space="preserve">. </w:t>
      </w:r>
      <w:proofErr w:type="spellStart"/>
      <w:r w:rsidRPr="00851F7A">
        <w:t>Dilihat</w:t>
      </w:r>
      <w:proofErr w:type="spellEnd"/>
      <w:r w:rsidRPr="00851F7A">
        <w:t xml:space="preserve"> </w:t>
      </w:r>
      <w:proofErr w:type="spellStart"/>
      <w:r w:rsidRPr="00851F7A">
        <w:t>dari</w:t>
      </w:r>
      <w:proofErr w:type="spellEnd"/>
      <w:r w:rsidRPr="00851F7A">
        <w:t xml:space="preserve"> </w:t>
      </w:r>
      <w:proofErr w:type="spellStart"/>
      <w:r w:rsidRPr="00851F7A">
        <w:t>indikator</w:t>
      </w:r>
      <w:proofErr w:type="spellEnd"/>
      <w:r w:rsidRPr="00851F7A">
        <w:t xml:space="preserve"> </w:t>
      </w:r>
      <w:proofErr w:type="spellStart"/>
      <w:r w:rsidRPr="00851F7A">
        <w:t>tekun</w:t>
      </w:r>
      <w:proofErr w:type="spellEnd"/>
      <w:r w:rsidRPr="00851F7A">
        <w:t xml:space="preserve"> </w:t>
      </w:r>
      <w:proofErr w:type="spellStart"/>
      <w:r w:rsidRPr="00851F7A">
        <w:t>menghadapi</w:t>
      </w:r>
      <w:proofErr w:type="spellEnd"/>
      <w:r w:rsidRPr="00851F7A">
        <w:t xml:space="preserve"> </w:t>
      </w:r>
      <w:proofErr w:type="spellStart"/>
      <w:r w:rsidRPr="00851F7A">
        <w:t>tugas</w:t>
      </w:r>
      <w:proofErr w:type="spellEnd"/>
      <w:r w:rsidRPr="005C4909">
        <w:rPr>
          <w:i/>
        </w:rPr>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ada</w:t>
      </w:r>
      <w:proofErr w:type="spellEnd"/>
      <w:r w:rsidRPr="00851F7A">
        <w:t xml:space="preserve"> 3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masuk</w:t>
      </w:r>
      <w:proofErr w:type="spellEnd"/>
      <w:r w:rsidRPr="00851F7A">
        <w:t xml:space="preserve"> </w:t>
      </w:r>
      <w:proofErr w:type="spellStart"/>
      <w:r w:rsidRPr="00851F7A">
        <w:t>kategori</w:t>
      </w:r>
      <w:proofErr w:type="spellEnd"/>
      <w:r w:rsidRPr="00851F7A">
        <w:t xml:space="preserve"> sangat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(2,86%) </w:t>
      </w:r>
      <w:proofErr w:type="spellStart"/>
      <w:r w:rsidRPr="00851F7A">
        <w:t>kemudia</w:t>
      </w:r>
      <w:proofErr w:type="spellEnd"/>
      <w:r w:rsidRPr="00851F7A">
        <w:t xml:space="preserve"> </w:t>
      </w:r>
      <w:proofErr w:type="spellStart"/>
      <w:r w:rsidRPr="00851F7A">
        <w:t>ada</w:t>
      </w:r>
      <w:proofErr w:type="spellEnd"/>
      <w:r w:rsidRPr="00851F7A">
        <w:t xml:space="preserve"> 17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(16,19%) </w:t>
      </w:r>
      <w:proofErr w:type="spellStart"/>
      <w:r w:rsidRPr="00851F7A">
        <w:t>lalu</w:t>
      </w:r>
      <w:proofErr w:type="spellEnd"/>
      <w:r w:rsidRPr="00851F7A">
        <w:t xml:space="preserve"> </w:t>
      </w:r>
      <w:proofErr w:type="spellStart"/>
      <w:r w:rsidRPr="00851F7A">
        <w:t>ada</w:t>
      </w:r>
      <w:proofErr w:type="spellEnd"/>
      <w:r w:rsidRPr="00851F7A">
        <w:t xml:space="preserve"> 45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(42,86%) </w:t>
      </w:r>
      <w:proofErr w:type="spellStart"/>
      <w:r w:rsidRPr="00851F7A">
        <w:t>selanjutnya</w:t>
      </w:r>
      <w:proofErr w:type="spellEnd"/>
      <w:r w:rsidRPr="00851F7A">
        <w:t xml:space="preserve"> 39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(37,14%) </w:t>
      </w:r>
      <w:r w:rsidRPr="00851F7A">
        <w:t>dan 1</w:t>
      </w:r>
      <w:r w:rsidRPr="00851F7A">
        <w:t xml:space="preserve"> </w:t>
      </w:r>
      <w:proofErr w:type="spellStart"/>
      <w:r w:rsidRPr="00851F7A">
        <w:t>perseta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 </w:t>
      </w:r>
      <w:proofErr w:type="spellStart"/>
      <w:r w:rsidRPr="00851F7A">
        <w:t>Menurut</w:t>
      </w:r>
      <w:proofErr w:type="spellEnd"/>
      <w:r w:rsidRPr="00851F7A">
        <w:t xml:space="preserve"> </w:t>
      </w:r>
      <w:proofErr w:type="spellStart"/>
      <w:r w:rsidRPr="00851F7A">
        <w:t>Handoko</w:t>
      </w:r>
      <w:proofErr w:type="spellEnd"/>
      <w:r w:rsidRPr="00851F7A">
        <w:t xml:space="preserve"> (1992: 59) Proses </w:t>
      </w:r>
      <w:proofErr w:type="spellStart"/>
      <w:r w:rsidRPr="00851F7A">
        <w:t>pembelajaran</w:t>
      </w:r>
      <w:proofErr w:type="spellEnd"/>
      <w:r w:rsidRPr="00851F7A">
        <w:t xml:space="preserve"> </w:t>
      </w:r>
      <w:proofErr w:type="spellStart"/>
      <w:r w:rsidRPr="00851F7A">
        <w:t>akan</w:t>
      </w:r>
      <w:proofErr w:type="spellEnd"/>
      <w:r w:rsidRPr="00851F7A">
        <w:t xml:space="preserve"> </w:t>
      </w:r>
      <w:proofErr w:type="spellStart"/>
      <w:r w:rsidRPr="00851F7A">
        <w:t>berhasil</w:t>
      </w:r>
      <w:proofErr w:type="spellEnd"/>
      <w:r w:rsidRPr="00851F7A">
        <w:t xml:space="preserve"> </w:t>
      </w:r>
      <w:proofErr w:type="spellStart"/>
      <w:r w:rsidRPr="00851F7A">
        <w:t>manakala</w:t>
      </w:r>
      <w:proofErr w:type="spellEnd"/>
      <w:r w:rsidRPr="00851F7A">
        <w:t xml:space="preserve"> </w:t>
      </w:r>
      <w:proofErr w:type="spellStart"/>
      <w:r w:rsidRPr="00851F7A">
        <w:t>siswa</w:t>
      </w:r>
      <w:proofErr w:type="spellEnd"/>
      <w:r w:rsidRPr="00851F7A">
        <w:t xml:space="preserve"> </w:t>
      </w:r>
      <w:proofErr w:type="spellStart"/>
      <w:r w:rsidRPr="00851F7A">
        <w:t>mempunyai</w:t>
      </w:r>
      <w:proofErr w:type="spellEnd"/>
      <w:r w:rsidRPr="00851F7A">
        <w:t xml:space="preserve"> </w:t>
      </w:r>
      <w:proofErr w:type="spellStart"/>
      <w:r w:rsidRPr="00851F7A">
        <w:t>motivasi</w:t>
      </w:r>
      <w:proofErr w:type="spellEnd"/>
      <w:r w:rsidRPr="00851F7A">
        <w:t xml:space="preserve"> </w:t>
      </w:r>
      <w:proofErr w:type="spellStart"/>
      <w:r w:rsidRPr="00851F7A">
        <w:t>dalam</w:t>
      </w:r>
      <w:proofErr w:type="spellEnd"/>
      <w:r w:rsidRPr="00851F7A">
        <w:t xml:space="preserve"> </w:t>
      </w:r>
      <w:proofErr w:type="spellStart"/>
      <w:r w:rsidRPr="00851F7A">
        <w:t>belajar</w:t>
      </w:r>
      <w:proofErr w:type="spellEnd"/>
      <w:r w:rsidRPr="00851F7A">
        <w:t xml:space="preserve">. Oleh </w:t>
      </w:r>
      <w:proofErr w:type="spellStart"/>
      <w:r w:rsidRPr="00851F7A">
        <w:t>karena</w:t>
      </w:r>
      <w:proofErr w:type="spellEnd"/>
      <w:r w:rsidRPr="00851F7A">
        <w:t xml:space="preserve"> </w:t>
      </w:r>
      <w:proofErr w:type="spellStart"/>
      <w:r w:rsidRPr="00851F7A">
        <w:t>itu</w:t>
      </w:r>
      <w:proofErr w:type="spellEnd"/>
      <w:r w:rsidRPr="00851F7A">
        <w:t xml:space="preserve">, guru </w:t>
      </w:r>
      <w:proofErr w:type="spellStart"/>
      <w:r w:rsidRPr="00851F7A">
        <w:t>perlu</w:t>
      </w:r>
      <w:proofErr w:type="spellEnd"/>
      <w:r w:rsidRPr="00851F7A">
        <w:t xml:space="preserve"> </w:t>
      </w:r>
      <w:proofErr w:type="spellStart"/>
      <w:r w:rsidRPr="00851F7A">
        <w:t>menumbuhkan</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siswa</w:t>
      </w:r>
      <w:proofErr w:type="spellEnd"/>
      <w:r w:rsidRPr="00851F7A">
        <w:t xml:space="preserve">. </w:t>
      </w:r>
      <w:proofErr w:type="spellStart"/>
      <w:r w:rsidRPr="00851F7A">
        <w:t>Untuk</w:t>
      </w:r>
      <w:proofErr w:type="spellEnd"/>
      <w:r w:rsidRPr="00851F7A">
        <w:t xml:space="preserve"> </w:t>
      </w:r>
      <w:proofErr w:type="spellStart"/>
      <w:r w:rsidRPr="00851F7A">
        <w:t>memperoleh</w:t>
      </w:r>
      <w:proofErr w:type="spellEnd"/>
      <w:r w:rsidRPr="00851F7A">
        <w:t xml:space="preserve"> </w:t>
      </w:r>
      <w:proofErr w:type="spellStart"/>
      <w:r w:rsidRPr="00851F7A">
        <w:t>hasil</w:t>
      </w:r>
      <w:proofErr w:type="spellEnd"/>
      <w:r w:rsidRPr="00851F7A">
        <w:t xml:space="preserve"> </w:t>
      </w:r>
      <w:proofErr w:type="spellStart"/>
      <w:r w:rsidRPr="00851F7A">
        <w:t>belajar</w:t>
      </w:r>
      <w:proofErr w:type="spellEnd"/>
      <w:r w:rsidRPr="00851F7A">
        <w:t xml:space="preserve"> </w:t>
      </w:r>
      <w:proofErr w:type="spellStart"/>
      <w:r w:rsidRPr="00851F7A">
        <w:t>siswa</w:t>
      </w:r>
      <w:proofErr w:type="spellEnd"/>
      <w:r w:rsidRPr="00851F7A">
        <w:t xml:space="preserve">. </w:t>
      </w:r>
      <w:proofErr w:type="spellStart"/>
      <w:r w:rsidRPr="00851F7A">
        <w:t>Sebelum</w:t>
      </w:r>
      <w:proofErr w:type="spellEnd"/>
      <w:r w:rsidRPr="00851F7A">
        <w:t xml:space="preserve"> </w:t>
      </w:r>
      <w:proofErr w:type="spellStart"/>
      <w:r w:rsidRPr="00851F7A">
        <w:t>masuk</w:t>
      </w:r>
      <w:proofErr w:type="spellEnd"/>
      <w:r w:rsidRPr="00851F7A">
        <w:t xml:space="preserve"> </w:t>
      </w:r>
      <w:proofErr w:type="spellStart"/>
      <w:r w:rsidRPr="00851F7A">
        <w:t>kepada</w:t>
      </w:r>
      <w:proofErr w:type="spellEnd"/>
      <w:r w:rsidRPr="00851F7A">
        <w:t xml:space="preserve"> </w:t>
      </w:r>
      <w:proofErr w:type="spellStart"/>
      <w:r w:rsidRPr="00851F7A">
        <w:t>bagimana</w:t>
      </w:r>
      <w:proofErr w:type="spellEnd"/>
      <w:r w:rsidRPr="00851F7A">
        <w:t xml:space="preserve"> </w:t>
      </w:r>
      <w:proofErr w:type="spellStart"/>
      <w:r w:rsidRPr="00851F7A">
        <w:t>upaya</w:t>
      </w:r>
      <w:proofErr w:type="spellEnd"/>
      <w:r w:rsidRPr="00851F7A">
        <w:t xml:space="preserve"> </w:t>
      </w:r>
      <w:proofErr w:type="spellStart"/>
      <w:r w:rsidRPr="00851F7A">
        <w:t>seorang</w:t>
      </w:r>
      <w:proofErr w:type="spellEnd"/>
      <w:r w:rsidRPr="00851F7A">
        <w:t xml:space="preserve"> guru </w:t>
      </w:r>
      <w:proofErr w:type="spellStart"/>
      <w:r w:rsidRPr="00851F7A">
        <w:t>dalam</w:t>
      </w:r>
      <w:proofErr w:type="spellEnd"/>
      <w:r w:rsidRPr="00851F7A">
        <w:t xml:space="preserve"> </w:t>
      </w:r>
      <w:proofErr w:type="spellStart"/>
      <w:r w:rsidRPr="00851F7A">
        <w:t>memotivasi</w:t>
      </w:r>
      <w:proofErr w:type="spellEnd"/>
      <w:r w:rsidRPr="00851F7A">
        <w:t xml:space="preserve"> </w:t>
      </w:r>
      <w:proofErr w:type="spellStart"/>
      <w:r w:rsidRPr="00851F7A">
        <w:t>belajar</w:t>
      </w:r>
      <w:proofErr w:type="spellEnd"/>
      <w:r w:rsidRPr="00851F7A">
        <w:t xml:space="preserve">. </w:t>
      </w:r>
      <w:proofErr w:type="spellStart"/>
      <w:r w:rsidRPr="00851F7A">
        <w:t>Berdasarkan</w:t>
      </w:r>
      <w:proofErr w:type="spellEnd"/>
      <w:r w:rsidRPr="00851F7A">
        <w:t xml:space="preserve"> </w:t>
      </w:r>
      <w:proofErr w:type="spellStart"/>
      <w:r w:rsidRPr="00851F7A">
        <w:t>menurut</w:t>
      </w:r>
      <w:proofErr w:type="spellEnd"/>
      <w:r w:rsidRPr="00851F7A">
        <w:t xml:space="preserve"> </w:t>
      </w:r>
      <w:proofErr w:type="spellStart"/>
      <w:r w:rsidRPr="00851F7A">
        <w:t>pendapat</w:t>
      </w:r>
      <w:proofErr w:type="spellEnd"/>
      <w:r w:rsidRPr="00851F7A">
        <w:t xml:space="preserve"> para </w:t>
      </w:r>
      <w:proofErr w:type="spellStart"/>
      <w:r w:rsidRPr="00851F7A">
        <w:t>ahli</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bawa</w:t>
      </w:r>
      <w:proofErr w:type="spellEnd"/>
      <w:r w:rsidRPr="00851F7A">
        <w:t xml:space="preserve"> </w:t>
      </w:r>
      <w:proofErr w:type="spellStart"/>
      <w:r w:rsidRPr="00851F7A">
        <w:t>untuk</w:t>
      </w:r>
      <w:proofErr w:type="spellEnd"/>
      <w:r w:rsidRPr="00851F7A">
        <w:t xml:space="preserve"> </w:t>
      </w:r>
      <w:proofErr w:type="spellStart"/>
      <w:r w:rsidRPr="00851F7A">
        <w:t>memotivasi</w:t>
      </w:r>
      <w:proofErr w:type="spellEnd"/>
      <w:r w:rsidRPr="00851F7A">
        <w:t xml:space="preserve"> </w:t>
      </w:r>
      <w:proofErr w:type="spellStart"/>
      <w:r w:rsidRPr="00851F7A">
        <w:t>belajar</w:t>
      </w:r>
      <w:proofErr w:type="spellEnd"/>
      <w:r w:rsidRPr="00851F7A">
        <w:t xml:space="preserve"> </w:t>
      </w:r>
      <w:proofErr w:type="spellStart"/>
      <w:r w:rsidRPr="00851F7A">
        <w:t>siswa</w:t>
      </w:r>
      <w:proofErr w:type="spellEnd"/>
      <w:r w:rsidRPr="00851F7A">
        <w:t xml:space="preserve"> </w:t>
      </w:r>
      <w:proofErr w:type="spellStart"/>
      <w:r w:rsidRPr="005C4909">
        <w:rPr>
          <w:color w:val="000000"/>
        </w:rPr>
        <w:t>tinggi</w:t>
      </w:r>
      <w:proofErr w:type="spellEnd"/>
      <w:r w:rsidRPr="005C4909">
        <w:rPr>
          <w:color w:val="000000"/>
        </w:rPr>
        <w:t xml:space="preserve"> </w:t>
      </w:r>
      <w:proofErr w:type="spellStart"/>
      <w:r w:rsidRPr="005C4909">
        <w:rPr>
          <w:color w:val="000000"/>
        </w:rPr>
        <w:t>lebih</w:t>
      </w:r>
      <w:proofErr w:type="spellEnd"/>
      <w:r w:rsidRPr="005C4909">
        <w:rPr>
          <w:color w:val="000000"/>
        </w:rPr>
        <w:t xml:space="preserve"> </w:t>
      </w:r>
      <w:proofErr w:type="spellStart"/>
      <w:r w:rsidRPr="005C4909">
        <w:rPr>
          <w:color w:val="000000"/>
        </w:rPr>
        <w:t>menyukai</w:t>
      </w:r>
      <w:proofErr w:type="spellEnd"/>
      <w:r w:rsidRPr="005C4909">
        <w:rPr>
          <w:color w:val="000000"/>
        </w:rPr>
        <w:t xml:space="preserve"> </w:t>
      </w:r>
      <w:proofErr w:type="spellStart"/>
      <w:r w:rsidRPr="005C4909">
        <w:rPr>
          <w:color w:val="000000"/>
        </w:rPr>
        <w:t>mencari</w:t>
      </w:r>
      <w:proofErr w:type="spellEnd"/>
      <w:r w:rsidRPr="005C4909">
        <w:rPr>
          <w:color w:val="000000"/>
        </w:rPr>
        <w:t xml:space="preserve"> </w:t>
      </w:r>
      <w:proofErr w:type="spellStart"/>
      <w:r w:rsidRPr="005C4909">
        <w:rPr>
          <w:color w:val="000000"/>
        </w:rPr>
        <w:t>cara</w:t>
      </w:r>
      <w:proofErr w:type="spellEnd"/>
      <w:r w:rsidRPr="005C4909">
        <w:rPr>
          <w:color w:val="000000"/>
        </w:rPr>
        <w:t xml:space="preserve"> </w:t>
      </w:r>
      <w:proofErr w:type="spellStart"/>
      <w:r w:rsidRPr="005C4909">
        <w:rPr>
          <w:color w:val="000000"/>
        </w:rPr>
        <w:t>baru</w:t>
      </w:r>
      <w:proofErr w:type="spellEnd"/>
      <w:r w:rsidRPr="005C4909">
        <w:rPr>
          <w:color w:val="000000"/>
        </w:rPr>
        <w:t xml:space="preserve"> </w:t>
      </w:r>
      <w:proofErr w:type="spellStart"/>
      <w:r w:rsidRPr="005C4909">
        <w:rPr>
          <w:color w:val="000000"/>
        </w:rPr>
        <w:t>untuk</w:t>
      </w:r>
      <w:proofErr w:type="spellEnd"/>
      <w:r w:rsidRPr="005C4909">
        <w:rPr>
          <w:color w:val="000000"/>
        </w:rPr>
        <w:t xml:space="preserve"> </w:t>
      </w:r>
      <w:proofErr w:type="spellStart"/>
      <w:r w:rsidRPr="005C4909">
        <w:rPr>
          <w:color w:val="000000"/>
        </w:rPr>
        <w:t>menyelesaikan</w:t>
      </w:r>
      <w:proofErr w:type="spellEnd"/>
      <w:r w:rsidRPr="005C4909">
        <w:rPr>
          <w:color w:val="000000"/>
        </w:rPr>
        <w:t xml:space="preserve"> </w:t>
      </w:r>
      <w:proofErr w:type="spellStart"/>
      <w:r w:rsidRPr="005C4909">
        <w:rPr>
          <w:color w:val="000000"/>
        </w:rPr>
        <w:t>tugas</w:t>
      </w:r>
      <w:proofErr w:type="spellEnd"/>
      <w:r w:rsidRPr="005C4909">
        <w:rPr>
          <w:color w:val="000000"/>
        </w:rPr>
        <w:t xml:space="preserve"> yang </w:t>
      </w:r>
      <w:proofErr w:type="spellStart"/>
      <w:r w:rsidRPr="005C4909">
        <w:rPr>
          <w:color w:val="000000"/>
        </w:rPr>
        <w:t>diberikan</w:t>
      </w:r>
      <w:proofErr w:type="spellEnd"/>
      <w:r w:rsidRPr="005C4909">
        <w:rPr>
          <w:color w:val="000000"/>
        </w:rPr>
        <w:t xml:space="preserve">. </w:t>
      </w:r>
      <w:r w:rsidRPr="005C4909">
        <w:rPr>
          <w:lang w:val="id-ID"/>
        </w:rPr>
        <w:t>Dari hasil penelitian didapatkan</w:t>
      </w:r>
      <w:r w:rsidRPr="00851F7A">
        <w:t xml:space="preserve"> </w:t>
      </w:r>
      <w:proofErr w:type="spellStart"/>
      <w:r w:rsidRPr="00851F7A">
        <w:t>sebagian</w:t>
      </w:r>
      <w:proofErr w:type="spellEnd"/>
      <w:r w:rsidRPr="00851F7A">
        <w:t xml:space="preserve"> </w:t>
      </w:r>
      <w:proofErr w:type="spellStart"/>
      <w:r w:rsidRPr="00851F7A">
        <w:t>besar</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berusaha</w:t>
      </w:r>
      <w:proofErr w:type="spellEnd"/>
      <w:r w:rsidRPr="00851F7A">
        <w:t xml:space="preserve"> </w:t>
      </w:r>
      <w:proofErr w:type="spellStart"/>
      <w:r w:rsidRPr="00851F7A">
        <w:t>melakukan</w:t>
      </w:r>
      <w:proofErr w:type="spellEnd"/>
      <w:r w:rsidRPr="00851F7A">
        <w:t xml:space="preserve"> </w:t>
      </w:r>
      <w:proofErr w:type="spellStart"/>
      <w:r w:rsidRPr="00851F7A">
        <w:t>sesuatu</w:t>
      </w:r>
      <w:proofErr w:type="spellEnd"/>
      <w:r w:rsidRPr="00851F7A">
        <w:t xml:space="preserve"> </w:t>
      </w:r>
      <w:proofErr w:type="spellStart"/>
      <w:r w:rsidRPr="00851F7A">
        <w:t>dengan</w:t>
      </w:r>
      <w:proofErr w:type="spellEnd"/>
      <w:r w:rsidRPr="00851F7A">
        <w:t xml:space="preserve"> </w:t>
      </w:r>
      <w:proofErr w:type="spellStart"/>
      <w:r w:rsidRPr="00851F7A">
        <w:t>cara-cara</w:t>
      </w:r>
      <w:proofErr w:type="spellEnd"/>
      <w:r w:rsidRPr="00851F7A">
        <w:t xml:space="preserve"> </w:t>
      </w:r>
      <w:proofErr w:type="spellStart"/>
      <w:r w:rsidRPr="00851F7A">
        <w:t>baru</w:t>
      </w:r>
      <w:proofErr w:type="spellEnd"/>
      <w:r w:rsidRPr="00851F7A">
        <w:t xml:space="preserve"> dan </w:t>
      </w:r>
      <w:proofErr w:type="spellStart"/>
      <w:r w:rsidRPr="00851F7A">
        <w:t>kreatif</w:t>
      </w:r>
      <w:proofErr w:type="spellEnd"/>
      <w:r w:rsidRPr="00851F7A">
        <w:t xml:space="preserve"> yang </w:t>
      </w:r>
      <w:proofErr w:type="spellStart"/>
      <w:r w:rsidRPr="00851F7A">
        <w:t>tinggi</w:t>
      </w:r>
      <w:proofErr w:type="spellEnd"/>
      <w:r w:rsidRPr="00851F7A">
        <w:t>.</w:t>
      </w:r>
    </w:p>
    <w:p w14:paraId="0D431508" w14:textId="31DEB613" w:rsidR="005C4909" w:rsidRPr="00851F7A" w:rsidRDefault="005C4909" w:rsidP="005C4909">
      <w:pPr>
        <w:tabs>
          <w:tab w:val="left" w:pos="993"/>
          <w:tab w:val="left" w:pos="1701"/>
        </w:tabs>
        <w:spacing w:after="0" w:line="240" w:lineRule="auto"/>
        <w:ind w:firstLine="709"/>
        <w:jc w:val="both"/>
      </w:pPr>
      <w:proofErr w:type="spellStart"/>
      <w:r w:rsidRPr="00BF53FB">
        <w:t>Berdasarkan</w:t>
      </w:r>
      <w:proofErr w:type="spellEnd"/>
      <w:r w:rsidRPr="00BF53FB">
        <w:t xml:space="preserve"> </w:t>
      </w:r>
      <w:proofErr w:type="spellStart"/>
      <w:r w:rsidRPr="00BF53FB">
        <w:t>hasil</w:t>
      </w:r>
      <w:proofErr w:type="spellEnd"/>
      <w:r w:rsidRPr="00BF53FB">
        <w:t xml:space="preserve"> </w:t>
      </w:r>
      <w:proofErr w:type="spellStart"/>
      <w:r w:rsidRPr="00BF53FB">
        <w:t>penelitian</w:t>
      </w:r>
      <w:proofErr w:type="spellEnd"/>
      <w:r w:rsidRPr="00BF53FB">
        <w:t xml:space="preserve"> </w:t>
      </w:r>
      <w:proofErr w:type="spellStart"/>
      <w:r w:rsidRPr="00BF53FB">
        <w:t>dilihat</w:t>
      </w:r>
      <w:proofErr w:type="spellEnd"/>
      <w:r w:rsidRPr="00BF53FB">
        <w:t xml:space="preserve"> </w:t>
      </w:r>
      <w:proofErr w:type="spellStart"/>
      <w:r w:rsidRPr="00BF53FB">
        <w:t>dari</w:t>
      </w:r>
      <w:proofErr w:type="spellEnd"/>
      <w:r w:rsidRPr="00BF53FB">
        <w:t xml:space="preserve"> </w:t>
      </w:r>
      <w:r>
        <w:t xml:space="preserve"> </w:t>
      </w:r>
      <w:proofErr w:type="spellStart"/>
      <w:r w:rsidRPr="00851F7A">
        <w:t>indikator</w:t>
      </w:r>
      <w:proofErr w:type="spellEnd"/>
      <w:r w:rsidRPr="00851F7A">
        <w:t xml:space="preserve"> </w:t>
      </w:r>
      <w:proofErr w:type="spellStart"/>
      <w:r w:rsidRPr="00851F7A">
        <w:t>lebih</w:t>
      </w:r>
      <w:proofErr w:type="spellEnd"/>
      <w:r w:rsidRPr="00851F7A">
        <w:t xml:space="preserve"> </w:t>
      </w:r>
      <w:proofErr w:type="spellStart"/>
      <w:r w:rsidRPr="00851F7A">
        <w:t>senang</w:t>
      </w:r>
      <w:proofErr w:type="spellEnd"/>
      <w:r w:rsidRPr="00851F7A">
        <w:t xml:space="preserve"> </w:t>
      </w:r>
      <w:proofErr w:type="spellStart"/>
      <w:r w:rsidRPr="00851F7A">
        <w:t>bekerja</w:t>
      </w:r>
      <w:proofErr w:type="spellEnd"/>
      <w:r w:rsidRPr="00851F7A">
        <w:t xml:space="preserve"> </w:t>
      </w:r>
      <w:proofErr w:type="spellStart"/>
      <w:r w:rsidRPr="00851F7A">
        <w:t>sendiri</w:t>
      </w:r>
      <w:proofErr w:type="spellEnd"/>
      <w:r w:rsidRPr="00851F7A">
        <w:t xml:space="preserve"> </w:t>
      </w:r>
      <w:r w:rsidRPr="005C4909">
        <w:rPr>
          <w:i/>
        </w:rPr>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4 </w:t>
      </w:r>
      <w:proofErr w:type="spellStart"/>
      <w:r w:rsidRPr="00851F7A">
        <w:t>peserta</w:t>
      </w:r>
      <w:proofErr w:type="spellEnd"/>
      <w:r w:rsidRPr="00851F7A">
        <w:t xml:space="preserve"> </w:t>
      </w:r>
      <w:proofErr w:type="spellStart"/>
      <w:r w:rsidRPr="00851F7A">
        <w:t>didik</w:t>
      </w:r>
      <w:proofErr w:type="spellEnd"/>
      <w:r w:rsidRPr="00851F7A">
        <w:t xml:space="preserve"> yang </w:t>
      </w:r>
      <w:proofErr w:type="spellStart"/>
      <w:r w:rsidRPr="00851F7A">
        <w:t>masuk</w:t>
      </w:r>
      <w:proofErr w:type="spellEnd"/>
      <w:r w:rsidRPr="00851F7A">
        <w:t xml:space="preserve"> </w:t>
      </w:r>
      <w:proofErr w:type="spellStart"/>
      <w:r w:rsidRPr="00851F7A">
        <w:t>kategori</w:t>
      </w:r>
      <w:proofErr w:type="spellEnd"/>
      <w:r w:rsidRPr="00851F7A">
        <w:t xml:space="preserve"> sangat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(3,81%) </w:t>
      </w:r>
      <w:proofErr w:type="spellStart"/>
      <w:r w:rsidRPr="00851F7A">
        <w:t>kemudia</w:t>
      </w:r>
      <w:proofErr w:type="spellEnd"/>
      <w:r w:rsidRPr="00851F7A">
        <w:t xml:space="preserve"> </w:t>
      </w:r>
      <w:proofErr w:type="spellStart"/>
      <w:r w:rsidRPr="00851F7A">
        <w:t>ada</w:t>
      </w:r>
      <w:proofErr w:type="spellEnd"/>
      <w:r w:rsidRPr="00851F7A">
        <w:t xml:space="preserve"> 47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(44,76%) </w:t>
      </w:r>
      <w:proofErr w:type="spellStart"/>
      <w:r w:rsidRPr="00851F7A">
        <w:t>lalu</w:t>
      </w:r>
      <w:proofErr w:type="spellEnd"/>
      <w:r w:rsidRPr="00851F7A">
        <w:t xml:space="preserve"> </w:t>
      </w:r>
      <w:proofErr w:type="spellStart"/>
      <w:r w:rsidRPr="00851F7A">
        <w:t>ada</w:t>
      </w:r>
      <w:proofErr w:type="spellEnd"/>
      <w:r w:rsidRPr="00851F7A">
        <w:t xml:space="preserve"> 49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(46,67%) </w:t>
      </w:r>
      <w:proofErr w:type="spellStart"/>
      <w:r w:rsidRPr="00851F7A">
        <w:t>selanjutnya</w:t>
      </w:r>
      <w:proofErr w:type="spellEnd"/>
      <w:r w:rsidRPr="00851F7A">
        <w:t xml:space="preserve"> 4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(3,81%) dan 1 </w:t>
      </w:r>
      <w:proofErr w:type="spellStart"/>
      <w:r w:rsidRPr="00851F7A">
        <w:t>perseta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(0,95%). </w:t>
      </w:r>
      <w:proofErr w:type="spellStart"/>
      <w:r w:rsidRPr="00851F7A">
        <w:t>Menurut</w:t>
      </w:r>
      <w:proofErr w:type="spellEnd"/>
      <w:r w:rsidRPr="00851F7A">
        <w:t xml:space="preserve"> </w:t>
      </w:r>
      <w:proofErr w:type="spellStart"/>
      <w:r w:rsidRPr="00851F7A">
        <w:t>Hidayah</w:t>
      </w:r>
      <w:proofErr w:type="spellEnd"/>
      <w:r w:rsidRPr="00851F7A">
        <w:t xml:space="preserve"> (2010:98) </w:t>
      </w:r>
      <w:proofErr w:type="spellStart"/>
      <w:r w:rsidRPr="00851F7A">
        <w:t>Selain</w:t>
      </w:r>
      <w:proofErr w:type="spellEnd"/>
      <w:r w:rsidRPr="00851F7A">
        <w:t xml:space="preserve"> </w:t>
      </w:r>
      <w:proofErr w:type="spellStart"/>
      <w:r w:rsidRPr="00851F7A">
        <w:t>lingkungan</w:t>
      </w:r>
      <w:proofErr w:type="spellEnd"/>
      <w:r w:rsidRPr="00851F7A">
        <w:t xml:space="preserve"> </w:t>
      </w:r>
      <w:proofErr w:type="spellStart"/>
      <w:r w:rsidRPr="00851F7A">
        <w:t>sekolah</w:t>
      </w:r>
      <w:proofErr w:type="spellEnd"/>
      <w:r w:rsidRPr="00851F7A">
        <w:t xml:space="preserve">, </w:t>
      </w:r>
      <w:proofErr w:type="spellStart"/>
      <w:r w:rsidRPr="00851F7A">
        <w:t>fasilitas</w:t>
      </w:r>
      <w:proofErr w:type="spellEnd"/>
      <w:r w:rsidRPr="00851F7A">
        <w:t xml:space="preserve"> </w:t>
      </w:r>
      <w:proofErr w:type="spellStart"/>
      <w:r w:rsidRPr="00851F7A">
        <w:t>belajar</w:t>
      </w:r>
      <w:proofErr w:type="spellEnd"/>
      <w:r w:rsidRPr="00851F7A">
        <w:t xml:space="preserve"> </w:t>
      </w:r>
      <w:proofErr w:type="spellStart"/>
      <w:r w:rsidRPr="00851F7A">
        <w:t>merupakan</w:t>
      </w:r>
      <w:proofErr w:type="spellEnd"/>
      <w:r w:rsidRPr="00851F7A">
        <w:t xml:space="preserve"> </w:t>
      </w:r>
      <w:proofErr w:type="spellStart"/>
      <w:r w:rsidRPr="00851F7A">
        <w:t>faktor</w:t>
      </w:r>
      <w:proofErr w:type="spellEnd"/>
      <w:r w:rsidRPr="00851F7A">
        <w:t xml:space="preserve"> lain yang </w:t>
      </w:r>
      <w:proofErr w:type="spellStart"/>
      <w:r w:rsidRPr="00851F7A">
        <w:t>menunjang</w:t>
      </w:r>
      <w:proofErr w:type="spellEnd"/>
      <w:r w:rsidRPr="00851F7A">
        <w:t xml:space="preserve"> proses </w:t>
      </w:r>
      <w:proofErr w:type="spellStart"/>
      <w:r w:rsidRPr="00851F7A">
        <w:t>pembelajaran</w:t>
      </w:r>
      <w:proofErr w:type="spellEnd"/>
      <w:r w:rsidRPr="00851F7A">
        <w:t xml:space="preserve"> </w:t>
      </w:r>
      <w:proofErr w:type="spellStart"/>
      <w:r w:rsidRPr="00851F7A">
        <w:t>siswa</w:t>
      </w:r>
      <w:proofErr w:type="spellEnd"/>
      <w:r w:rsidRPr="00851F7A">
        <w:t xml:space="preserve">. </w:t>
      </w:r>
      <w:proofErr w:type="spellStart"/>
      <w:r w:rsidRPr="00851F7A">
        <w:t>Fasilitas</w:t>
      </w:r>
      <w:proofErr w:type="spellEnd"/>
      <w:r w:rsidRPr="00851F7A">
        <w:t xml:space="preserve"> </w:t>
      </w:r>
      <w:proofErr w:type="spellStart"/>
      <w:r w:rsidRPr="00851F7A">
        <w:t>belajar</w:t>
      </w:r>
      <w:proofErr w:type="spellEnd"/>
      <w:r w:rsidRPr="00851F7A">
        <w:t xml:space="preserve"> </w:t>
      </w:r>
      <w:proofErr w:type="spellStart"/>
      <w:r w:rsidRPr="00851F7A">
        <w:t>adalah</w:t>
      </w:r>
      <w:proofErr w:type="spellEnd"/>
      <w:r w:rsidRPr="00851F7A">
        <w:t xml:space="preserve"> </w:t>
      </w:r>
      <w:proofErr w:type="spellStart"/>
      <w:r w:rsidRPr="00851F7A">
        <w:t>segala</w:t>
      </w:r>
      <w:proofErr w:type="spellEnd"/>
      <w:r w:rsidRPr="00851F7A">
        <w:t xml:space="preserve"> </w:t>
      </w:r>
      <w:proofErr w:type="spellStart"/>
      <w:r w:rsidRPr="00851F7A">
        <w:t>sesuatu</w:t>
      </w:r>
      <w:proofErr w:type="spellEnd"/>
      <w:r w:rsidRPr="00851F7A">
        <w:t xml:space="preserve"> yang </w:t>
      </w:r>
      <w:proofErr w:type="spellStart"/>
      <w:r w:rsidRPr="00851F7A">
        <w:t>sapenting</w:t>
      </w:r>
      <w:proofErr w:type="spellEnd"/>
      <w:r w:rsidRPr="00851F7A">
        <w:t xml:space="preserve"> </w:t>
      </w:r>
      <w:proofErr w:type="spellStart"/>
      <w:r w:rsidRPr="00851F7A">
        <w:t>dalam</w:t>
      </w:r>
      <w:proofErr w:type="spellEnd"/>
      <w:r w:rsidRPr="00851F7A">
        <w:t xml:space="preserve"> proses </w:t>
      </w:r>
      <w:proofErr w:type="spellStart"/>
      <w:r w:rsidRPr="00851F7A">
        <w:t>pembelajaran</w:t>
      </w:r>
      <w:proofErr w:type="spellEnd"/>
      <w:r w:rsidRPr="00851F7A">
        <w:t xml:space="preserve"> </w:t>
      </w:r>
      <w:proofErr w:type="spellStart"/>
      <w:r w:rsidRPr="00851F7A">
        <w:t>untuk</w:t>
      </w:r>
      <w:proofErr w:type="spellEnd"/>
      <w:r w:rsidRPr="00851F7A">
        <w:t xml:space="preserve"> </w:t>
      </w:r>
      <w:proofErr w:type="spellStart"/>
      <w:r w:rsidRPr="00851F7A">
        <w:t>mendukung</w:t>
      </w:r>
      <w:proofErr w:type="spellEnd"/>
      <w:r w:rsidRPr="00851F7A">
        <w:t xml:space="preserve"> </w:t>
      </w:r>
      <w:proofErr w:type="spellStart"/>
      <w:r w:rsidRPr="00851F7A">
        <w:t>kegiatan</w:t>
      </w:r>
      <w:proofErr w:type="spellEnd"/>
      <w:r w:rsidRPr="00851F7A">
        <w:t xml:space="preserve"> </w:t>
      </w:r>
      <w:proofErr w:type="spellStart"/>
      <w:r w:rsidRPr="00851F7A">
        <w:t>pengajaran</w:t>
      </w:r>
      <w:proofErr w:type="spellEnd"/>
      <w:r w:rsidRPr="00851F7A">
        <w:t xml:space="preserve"> dan </w:t>
      </w:r>
      <w:proofErr w:type="spellStart"/>
      <w:r w:rsidRPr="00851F7A">
        <w:t>melancarkan</w:t>
      </w:r>
      <w:proofErr w:type="spellEnd"/>
      <w:r w:rsidRPr="00851F7A">
        <w:t xml:space="preserve"> </w:t>
      </w:r>
      <w:proofErr w:type="spellStart"/>
      <w:r w:rsidRPr="00851F7A">
        <w:t>pelaksanaan</w:t>
      </w:r>
      <w:proofErr w:type="spellEnd"/>
      <w:r w:rsidRPr="00851F7A">
        <w:t xml:space="preserve"> </w:t>
      </w:r>
      <w:proofErr w:type="spellStart"/>
      <w:r w:rsidRPr="00851F7A">
        <w:t>pembelajaran</w:t>
      </w:r>
      <w:proofErr w:type="spellEnd"/>
      <w:r w:rsidRPr="00851F7A">
        <w:t xml:space="preserve"> dan </w:t>
      </w:r>
      <w:proofErr w:type="spellStart"/>
      <w:r w:rsidRPr="00851F7A">
        <w:t>kebanyakan</w:t>
      </w:r>
      <w:proofErr w:type="spellEnd"/>
      <w:r w:rsidRPr="00851F7A">
        <w:t xml:space="preserve"> </w:t>
      </w:r>
      <w:proofErr w:type="spellStart"/>
      <w:r w:rsidRPr="00851F7A">
        <w:t>siswa</w:t>
      </w:r>
      <w:proofErr w:type="spellEnd"/>
      <w:r w:rsidRPr="00851F7A">
        <w:t xml:space="preserve"> </w:t>
      </w:r>
      <w:proofErr w:type="spellStart"/>
      <w:r w:rsidRPr="00851F7A">
        <w:t>lebih</w:t>
      </w:r>
      <w:proofErr w:type="spellEnd"/>
      <w:r w:rsidRPr="00851F7A">
        <w:t xml:space="preserve"> </w:t>
      </w:r>
      <w:proofErr w:type="spellStart"/>
      <w:r w:rsidRPr="00851F7A">
        <w:t>senang</w:t>
      </w:r>
      <w:proofErr w:type="spellEnd"/>
      <w:r w:rsidRPr="00851F7A">
        <w:t xml:space="preserve"> </w:t>
      </w:r>
      <w:proofErr w:type="spellStart"/>
      <w:r w:rsidRPr="00851F7A">
        <w:t>bekrrja</w:t>
      </w:r>
      <w:proofErr w:type="spellEnd"/>
      <w:r w:rsidRPr="00851F7A">
        <w:t xml:space="preserve"> </w:t>
      </w:r>
      <w:proofErr w:type="spellStart"/>
      <w:r w:rsidRPr="00851F7A">
        <w:t>sendiri</w:t>
      </w:r>
      <w:proofErr w:type="spellEnd"/>
      <w:r w:rsidRPr="00851F7A">
        <w:t xml:space="preserve"> </w:t>
      </w:r>
      <w:proofErr w:type="spellStart"/>
      <w:r w:rsidRPr="00851F7A">
        <w:t>dalam</w:t>
      </w:r>
      <w:proofErr w:type="spellEnd"/>
      <w:r w:rsidRPr="00851F7A">
        <w:t xml:space="preserve"> </w:t>
      </w:r>
      <w:proofErr w:type="spellStart"/>
      <w:r w:rsidRPr="00851F7A">
        <w:t>mengerjaka</w:t>
      </w:r>
      <w:proofErr w:type="spellEnd"/>
      <w:r w:rsidRPr="00851F7A">
        <w:t xml:space="preserve"> </w:t>
      </w:r>
      <w:proofErr w:type="spellStart"/>
      <w:r w:rsidRPr="00851F7A">
        <w:t>tuga-tugas</w:t>
      </w:r>
      <w:proofErr w:type="spellEnd"/>
      <w:r w:rsidRPr="00851F7A">
        <w:t xml:space="preserve"> yang </w:t>
      </w:r>
      <w:proofErr w:type="spellStart"/>
      <w:r w:rsidRPr="00851F7A">
        <w:t>diberikan</w:t>
      </w:r>
      <w:proofErr w:type="spellEnd"/>
      <w:r w:rsidRPr="00851F7A">
        <w:t xml:space="preserve"> guru. </w:t>
      </w:r>
      <w:proofErr w:type="spellStart"/>
      <w:r w:rsidRPr="00851F7A">
        <w:t>Berdasarkan</w:t>
      </w:r>
      <w:proofErr w:type="spellEnd"/>
      <w:r w:rsidRPr="00851F7A">
        <w:t xml:space="preserve"> </w:t>
      </w:r>
      <w:proofErr w:type="spellStart"/>
      <w:r w:rsidRPr="00851F7A">
        <w:t>menurut</w:t>
      </w:r>
      <w:proofErr w:type="spellEnd"/>
      <w:r w:rsidRPr="00851F7A">
        <w:t xml:space="preserve"> para </w:t>
      </w:r>
      <w:proofErr w:type="spellStart"/>
      <w:r w:rsidRPr="00851F7A">
        <w:t>ahli</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dalam</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untuk</w:t>
      </w:r>
      <w:proofErr w:type="spellEnd"/>
      <w:r w:rsidRPr="00851F7A">
        <w:t xml:space="preserve"> </w:t>
      </w:r>
      <w:proofErr w:type="spellStart"/>
      <w:r w:rsidRPr="00851F7A">
        <w:t>mendukung</w:t>
      </w:r>
      <w:proofErr w:type="spellEnd"/>
      <w:r w:rsidRPr="00851F7A">
        <w:t xml:space="preserve"> </w:t>
      </w:r>
      <w:proofErr w:type="spellStart"/>
      <w:r w:rsidRPr="00851F7A">
        <w:t>kegiatan</w:t>
      </w:r>
      <w:proofErr w:type="spellEnd"/>
      <w:r w:rsidRPr="00851F7A">
        <w:t xml:space="preserve"> </w:t>
      </w:r>
      <w:proofErr w:type="spellStart"/>
      <w:r w:rsidRPr="00851F7A">
        <w:t>pembelajaran</w:t>
      </w:r>
      <w:proofErr w:type="spellEnd"/>
      <w:r w:rsidRPr="00851F7A">
        <w:t xml:space="preserve"> </w:t>
      </w:r>
      <w:proofErr w:type="spellStart"/>
      <w:r w:rsidRPr="00851F7A">
        <w:t>siswa</w:t>
      </w:r>
      <w:proofErr w:type="spellEnd"/>
      <w:r w:rsidRPr="00851F7A">
        <w:t xml:space="preserve"> </w:t>
      </w:r>
      <w:proofErr w:type="spellStart"/>
      <w:r w:rsidRPr="00851F7A">
        <w:t>lebih</w:t>
      </w:r>
      <w:proofErr w:type="spellEnd"/>
      <w:r w:rsidRPr="00851F7A">
        <w:t xml:space="preserve"> </w:t>
      </w:r>
      <w:proofErr w:type="spellStart"/>
      <w:r w:rsidRPr="00851F7A">
        <w:t>senag</w:t>
      </w:r>
      <w:proofErr w:type="spellEnd"/>
      <w:r w:rsidRPr="00851F7A">
        <w:t xml:space="preserve"> </w:t>
      </w:r>
      <w:proofErr w:type="spellStart"/>
      <w:r w:rsidRPr="00851F7A">
        <w:t>belajar</w:t>
      </w:r>
      <w:proofErr w:type="spellEnd"/>
      <w:r w:rsidRPr="00851F7A">
        <w:t xml:space="preserve"> </w:t>
      </w:r>
      <w:proofErr w:type="spellStart"/>
      <w:r w:rsidRPr="00851F7A">
        <w:t>sendiri</w:t>
      </w:r>
      <w:proofErr w:type="spellEnd"/>
      <w:r w:rsidRPr="00851F7A">
        <w:t xml:space="preserve"> dan </w:t>
      </w:r>
      <w:proofErr w:type="spellStart"/>
      <w:r w:rsidRPr="00851F7A">
        <w:t>berdasarkan</w:t>
      </w:r>
      <w:proofErr w:type="spellEnd"/>
      <w:r w:rsidRPr="00851F7A">
        <w:t xml:space="preserve"> </w:t>
      </w:r>
      <w:proofErr w:type="spellStart"/>
      <w:r w:rsidRPr="00851F7A">
        <w:t>hasil</w:t>
      </w:r>
      <w:proofErr w:type="spellEnd"/>
      <w:r w:rsidRPr="00851F7A">
        <w:t xml:space="preserve"> </w:t>
      </w:r>
      <w:proofErr w:type="spellStart"/>
      <w:r w:rsidRPr="00851F7A">
        <w:t>penelitian</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dilihat</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terlihat</w:t>
      </w:r>
      <w:proofErr w:type="spellEnd"/>
      <w:r w:rsidRPr="00851F7A">
        <w:t xml:space="preserve"> pada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dalam</w:t>
      </w:r>
      <w:proofErr w:type="spellEnd"/>
      <w:r w:rsidRPr="00851F7A">
        <w:t xml:space="preserve"> </w:t>
      </w:r>
      <w:proofErr w:type="spellStart"/>
      <w:r w:rsidRPr="00851F7A">
        <w:t>indikator</w:t>
      </w:r>
      <w:proofErr w:type="spellEnd"/>
      <w:r w:rsidRPr="00851F7A">
        <w:t xml:space="preserve"> </w:t>
      </w:r>
      <w:proofErr w:type="spellStart"/>
      <w:r w:rsidRPr="00851F7A">
        <w:t>senang</w:t>
      </w:r>
      <w:proofErr w:type="spellEnd"/>
      <w:r w:rsidRPr="00851F7A">
        <w:t xml:space="preserve"> </w:t>
      </w:r>
      <w:proofErr w:type="spellStart"/>
      <w:r w:rsidRPr="00851F7A">
        <w:t>belajar</w:t>
      </w:r>
      <w:proofErr w:type="spellEnd"/>
      <w:r w:rsidRPr="00851F7A">
        <w:t xml:space="preserve"> </w:t>
      </w:r>
      <w:proofErr w:type="spellStart"/>
      <w:r w:rsidRPr="00851F7A">
        <w:t>sendiri</w:t>
      </w:r>
      <w:proofErr w:type="spellEnd"/>
      <w:r w:rsidRPr="00851F7A">
        <w:t xml:space="preserve">. </w:t>
      </w:r>
    </w:p>
    <w:p w14:paraId="618A86C8" w14:textId="47FBBA6A" w:rsidR="005C4909" w:rsidRPr="00851F7A" w:rsidRDefault="005C4909" w:rsidP="005C4909">
      <w:pPr>
        <w:tabs>
          <w:tab w:val="left" w:pos="993"/>
          <w:tab w:val="left" w:pos="1701"/>
        </w:tabs>
        <w:spacing w:after="0" w:line="240" w:lineRule="auto"/>
        <w:ind w:firstLine="709"/>
        <w:jc w:val="both"/>
      </w:pPr>
      <w:proofErr w:type="spellStart"/>
      <w:r w:rsidRPr="00BF53FB">
        <w:t>Berdasarkan</w:t>
      </w:r>
      <w:proofErr w:type="spellEnd"/>
      <w:r w:rsidRPr="00BF53FB">
        <w:t xml:space="preserve"> </w:t>
      </w:r>
      <w:proofErr w:type="spellStart"/>
      <w:r w:rsidRPr="00BF53FB">
        <w:t>hasil</w:t>
      </w:r>
      <w:proofErr w:type="spellEnd"/>
      <w:r w:rsidRPr="00BF53FB">
        <w:t xml:space="preserve"> </w:t>
      </w:r>
      <w:proofErr w:type="spellStart"/>
      <w:r w:rsidRPr="00BF53FB">
        <w:t>penelitian</w:t>
      </w:r>
      <w:proofErr w:type="spellEnd"/>
      <w:r w:rsidRPr="00BF53FB">
        <w:t xml:space="preserve"> </w:t>
      </w:r>
      <w:proofErr w:type="spellStart"/>
      <w:r w:rsidRPr="00BF53FB">
        <w:t>dilihat</w:t>
      </w:r>
      <w:proofErr w:type="spellEnd"/>
      <w:r w:rsidRPr="00BF53FB">
        <w:t xml:space="preserve"> </w:t>
      </w:r>
      <w:proofErr w:type="spellStart"/>
      <w:r w:rsidRPr="00BF53FB">
        <w:t>dari</w:t>
      </w:r>
      <w:proofErr w:type="spellEnd"/>
      <w:r w:rsidRPr="00BF53FB">
        <w:t xml:space="preserve"> </w:t>
      </w:r>
      <w:r>
        <w:t xml:space="preserve"> </w:t>
      </w:r>
      <w:proofErr w:type="spellStart"/>
      <w:r w:rsidRPr="00851F7A">
        <w:t>indikator</w:t>
      </w:r>
      <w:proofErr w:type="spellEnd"/>
      <w:r w:rsidRPr="00851F7A">
        <w:t xml:space="preserve"> </w:t>
      </w:r>
      <w:proofErr w:type="spellStart"/>
      <w:r w:rsidRPr="00851F7A">
        <w:t>cepat</w:t>
      </w:r>
      <w:proofErr w:type="spellEnd"/>
      <w:r w:rsidRPr="00851F7A">
        <w:t xml:space="preserve"> </w:t>
      </w:r>
      <w:proofErr w:type="spellStart"/>
      <w:r w:rsidRPr="00851F7A">
        <w:t>bosan</w:t>
      </w:r>
      <w:proofErr w:type="spellEnd"/>
      <w:r w:rsidRPr="00851F7A">
        <w:t xml:space="preserve"> pada </w:t>
      </w:r>
      <w:proofErr w:type="spellStart"/>
      <w:r w:rsidRPr="00851F7A">
        <w:t>tugas</w:t>
      </w:r>
      <w:proofErr w:type="spellEnd"/>
      <w:r w:rsidRPr="00851F7A">
        <w:t xml:space="preserve"> yang </w:t>
      </w:r>
      <w:proofErr w:type="spellStart"/>
      <w:r w:rsidRPr="00851F7A">
        <w:t>rutin</w:t>
      </w:r>
      <w:proofErr w:type="spellEnd"/>
      <w:r w:rsidRPr="005C4909">
        <w:rPr>
          <w:i/>
        </w:rPr>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2 yang </w:t>
      </w:r>
      <w:proofErr w:type="spellStart"/>
      <w:r w:rsidRPr="00851F7A">
        <w:t>masuk</w:t>
      </w:r>
      <w:proofErr w:type="spellEnd"/>
      <w:r w:rsidRPr="00851F7A">
        <w:t xml:space="preserve"> </w:t>
      </w:r>
      <w:proofErr w:type="spellStart"/>
      <w:r w:rsidRPr="00851F7A">
        <w:t>kategori</w:t>
      </w:r>
      <w:proofErr w:type="spellEnd"/>
      <w:r w:rsidRPr="00851F7A">
        <w:t xml:space="preserve"> sangat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(1,90%) </w:t>
      </w:r>
      <w:proofErr w:type="spellStart"/>
      <w:r w:rsidRPr="00851F7A">
        <w:t>kemudia</w:t>
      </w:r>
      <w:proofErr w:type="spellEnd"/>
      <w:r w:rsidRPr="00851F7A">
        <w:t xml:space="preserve"> </w:t>
      </w:r>
      <w:proofErr w:type="spellStart"/>
      <w:r w:rsidRPr="00851F7A">
        <w:t>ada</w:t>
      </w:r>
      <w:proofErr w:type="spellEnd"/>
      <w:r w:rsidRPr="00851F7A">
        <w:t xml:space="preserve"> 31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(29,31%) </w:t>
      </w:r>
      <w:proofErr w:type="spellStart"/>
      <w:r w:rsidRPr="00851F7A">
        <w:t>lalu</w:t>
      </w:r>
      <w:proofErr w:type="spellEnd"/>
      <w:r w:rsidRPr="00851F7A">
        <w:t xml:space="preserve"> </w:t>
      </w:r>
      <w:proofErr w:type="spellStart"/>
      <w:r w:rsidRPr="00851F7A">
        <w:t>ada</w:t>
      </w:r>
      <w:proofErr w:type="spellEnd"/>
      <w:r w:rsidRPr="00851F7A">
        <w:t xml:space="preserve"> 66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(62,86%) </w:t>
      </w:r>
      <w:proofErr w:type="spellStart"/>
      <w:r w:rsidRPr="00851F7A">
        <w:t>selanjutnya</w:t>
      </w:r>
      <w:proofErr w:type="spellEnd"/>
      <w:r w:rsidRPr="00851F7A">
        <w:t xml:space="preserve"> 6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lastRenderedPageBreak/>
        <w:t>persentase</w:t>
      </w:r>
      <w:proofErr w:type="spellEnd"/>
      <w:r w:rsidRPr="00851F7A">
        <w:t xml:space="preserve"> (5,71%) dan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perseta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w:t>
      </w:r>
      <w:proofErr w:type="spellStart"/>
      <w:r w:rsidRPr="00851F7A">
        <w:t>Menurut</w:t>
      </w:r>
      <w:proofErr w:type="spellEnd"/>
      <w:r w:rsidRPr="00851F7A">
        <w:t xml:space="preserve"> Anderson (2004:57) </w:t>
      </w:r>
      <w:proofErr w:type="spellStart"/>
      <w:r w:rsidRPr="00851F7A">
        <w:t>Faktor</w:t>
      </w:r>
      <w:proofErr w:type="spellEnd"/>
      <w:r w:rsidRPr="00851F7A">
        <w:t xml:space="preserve"> yang </w:t>
      </w:r>
      <w:proofErr w:type="spellStart"/>
      <w:r w:rsidRPr="00851F7A">
        <w:t>mempengaruhi</w:t>
      </w:r>
      <w:proofErr w:type="spellEnd"/>
      <w:r w:rsidRPr="00851F7A">
        <w:t xml:space="preserve"> </w:t>
      </w:r>
      <w:proofErr w:type="spellStart"/>
      <w:r w:rsidRPr="00851F7A">
        <w:t>keberhasilan</w:t>
      </w:r>
      <w:proofErr w:type="spellEnd"/>
      <w:r w:rsidRPr="00851F7A">
        <w:t xml:space="preserve"> proses </w:t>
      </w:r>
      <w:proofErr w:type="spellStart"/>
      <w:r w:rsidRPr="00851F7A">
        <w:t>belajar</w:t>
      </w:r>
      <w:proofErr w:type="spellEnd"/>
      <w:r w:rsidRPr="00851F7A">
        <w:t xml:space="preserve"> </w:t>
      </w:r>
      <w:proofErr w:type="spellStart"/>
      <w:r w:rsidRPr="00851F7A">
        <w:t>mengajar</w:t>
      </w:r>
      <w:proofErr w:type="spellEnd"/>
      <w:r w:rsidRPr="00851F7A">
        <w:t xml:space="preserve"> salah </w:t>
      </w:r>
      <w:proofErr w:type="spellStart"/>
      <w:r w:rsidRPr="00851F7A">
        <w:t>satunya</w:t>
      </w:r>
      <w:proofErr w:type="spellEnd"/>
      <w:r w:rsidRPr="00851F7A">
        <w:t xml:space="preserve"> </w:t>
      </w:r>
      <w:proofErr w:type="spellStart"/>
      <w:r w:rsidRPr="00851F7A">
        <w:t>adalah</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siswa</w:t>
      </w:r>
      <w:proofErr w:type="spellEnd"/>
      <w:r w:rsidRPr="00851F7A">
        <w:t xml:space="preserve">. </w:t>
      </w:r>
    </w:p>
    <w:p w14:paraId="1A618D50" w14:textId="6373DC29" w:rsidR="005C4909" w:rsidRPr="00851F7A" w:rsidRDefault="005C4909" w:rsidP="005C4909">
      <w:pPr>
        <w:tabs>
          <w:tab w:val="left" w:pos="993"/>
          <w:tab w:val="left" w:pos="1701"/>
        </w:tabs>
        <w:spacing w:after="0" w:line="240" w:lineRule="auto"/>
        <w:ind w:firstLine="709"/>
        <w:jc w:val="both"/>
      </w:pPr>
      <w:proofErr w:type="spellStart"/>
      <w:r w:rsidRPr="00851F7A">
        <w:t>Semakin</w:t>
      </w:r>
      <w:proofErr w:type="spellEnd"/>
      <w:r w:rsidRPr="00851F7A">
        <w:t xml:space="preserve"> </w:t>
      </w:r>
      <w:proofErr w:type="spellStart"/>
      <w:r w:rsidRPr="00851F7A">
        <w:t>besar</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maka</w:t>
      </w:r>
      <w:proofErr w:type="spellEnd"/>
      <w:r w:rsidRPr="00851F7A">
        <w:t xml:space="preserve"> </w:t>
      </w:r>
      <w:proofErr w:type="spellStart"/>
      <w:r w:rsidRPr="00851F7A">
        <w:t>semakin</w:t>
      </w:r>
      <w:proofErr w:type="spellEnd"/>
      <w:r w:rsidRPr="00851F7A">
        <w:t xml:space="preserve"> </w:t>
      </w:r>
      <w:proofErr w:type="spellStart"/>
      <w:r w:rsidRPr="00851F7A">
        <w:t>berhasil</w:t>
      </w:r>
      <w:proofErr w:type="spellEnd"/>
      <w:r w:rsidRPr="00851F7A">
        <w:t xml:space="preserve"> pula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dalam</w:t>
      </w:r>
      <w:proofErr w:type="spellEnd"/>
      <w:r w:rsidRPr="00851F7A">
        <w:t xml:space="preserve"> </w:t>
      </w:r>
      <w:proofErr w:type="spellStart"/>
      <w:r w:rsidRPr="00851F7A">
        <w:t>mencapai</w:t>
      </w:r>
      <w:proofErr w:type="spellEnd"/>
      <w:r w:rsidRPr="00851F7A">
        <w:t xml:space="preserve"> </w:t>
      </w:r>
      <w:proofErr w:type="spellStart"/>
      <w:r w:rsidRPr="00851F7A">
        <w:t>hasil</w:t>
      </w:r>
      <w:proofErr w:type="spellEnd"/>
      <w:r w:rsidRPr="00851F7A">
        <w:t xml:space="preserve"> </w:t>
      </w:r>
      <w:proofErr w:type="spellStart"/>
      <w:r w:rsidRPr="00851F7A">
        <w:t>belajar</w:t>
      </w:r>
      <w:proofErr w:type="spellEnd"/>
      <w:r w:rsidRPr="00851F7A">
        <w:t xml:space="preserve"> yang </w:t>
      </w:r>
      <w:proofErr w:type="spellStart"/>
      <w:r w:rsidRPr="00851F7A">
        <w:t>maksimal</w:t>
      </w:r>
      <w:proofErr w:type="spellEnd"/>
      <w:r w:rsidRPr="00851F7A">
        <w:t xml:space="preserve">. </w:t>
      </w:r>
      <w:proofErr w:type="spellStart"/>
      <w:r w:rsidRPr="00851F7A">
        <w:t>Seseorang</w:t>
      </w:r>
      <w:proofErr w:type="spellEnd"/>
      <w:r w:rsidRPr="00851F7A">
        <w:t xml:space="preserve"> </w:t>
      </w:r>
      <w:proofErr w:type="spellStart"/>
      <w:r w:rsidRPr="00851F7A">
        <w:t>akan</w:t>
      </w:r>
      <w:proofErr w:type="spellEnd"/>
      <w:r w:rsidRPr="00851F7A">
        <w:t xml:space="preserve"> </w:t>
      </w:r>
      <w:proofErr w:type="spellStart"/>
      <w:r w:rsidRPr="00851F7A">
        <w:t>berhasil</w:t>
      </w:r>
      <w:proofErr w:type="spellEnd"/>
      <w:r w:rsidRPr="00851F7A">
        <w:t xml:space="preserve"> </w:t>
      </w:r>
      <w:proofErr w:type="spellStart"/>
      <w:r w:rsidRPr="00851F7A">
        <w:t>dalam</w:t>
      </w:r>
      <w:proofErr w:type="spellEnd"/>
      <w:r w:rsidRPr="00851F7A">
        <w:t xml:space="preserve"> </w:t>
      </w:r>
      <w:proofErr w:type="spellStart"/>
      <w:r w:rsidRPr="00851F7A">
        <w:t>belajar</w:t>
      </w:r>
      <w:proofErr w:type="spellEnd"/>
      <w:r w:rsidRPr="00851F7A">
        <w:t xml:space="preserve">, </w:t>
      </w:r>
      <w:proofErr w:type="spellStart"/>
      <w:r w:rsidRPr="00851F7A">
        <w:t>kalau</w:t>
      </w:r>
      <w:proofErr w:type="spellEnd"/>
      <w:r w:rsidRPr="00851F7A">
        <w:t xml:space="preserve"> pada </w:t>
      </w:r>
      <w:proofErr w:type="spellStart"/>
      <w:r w:rsidRPr="00851F7A">
        <w:t>dirinya</w:t>
      </w:r>
      <w:proofErr w:type="spellEnd"/>
      <w:r w:rsidRPr="00851F7A">
        <w:t xml:space="preserve"> </w:t>
      </w:r>
      <w:proofErr w:type="spellStart"/>
      <w:r w:rsidRPr="00851F7A">
        <w:t>sendiri</w:t>
      </w:r>
      <w:proofErr w:type="spellEnd"/>
      <w:r w:rsidRPr="00851F7A">
        <w:t xml:space="preserve"> </w:t>
      </w:r>
      <w:proofErr w:type="spellStart"/>
      <w:r w:rsidRPr="00851F7A">
        <w:t>ada</w:t>
      </w:r>
      <w:proofErr w:type="spellEnd"/>
      <w:r w:rsidRPr="00851F7A">
        <w:t xml:space="preserve"> </w:t>
      </w:r>
      <w:proofErr w:type="spellStart"/>
      <w:r w:rsidRPr="00851F7A">
        <w:t>keinginan</w:t>
      </w:r>
      <w:proofErr w:type="spellEnd"/>
      <w:r w:rsidRPr="00851F7A">
        <w:t xml:space="preserve"> </w:t>
      </w:r>
      <w:proofErr w:type="spellStart"/>
      <w:r w:rsidRPr="00851F7A">
        <w:t>untuk</w:t>
      </w:r>
      <w:proofErr w:type="spellEnd"/>
      <w:r w:rsidRPr="00851F7A">
        <w:t xml:space="preserve"> </w:t>
      </w:r>
      <w:proofErr w:type="spellStart"/>
      <w:r w:rsidRPr="00851F7A">
        <w:t>belajar</w:t>
      </w:r>
      <w:proofErr w:type="spellEnd"/>
      <w:r w:rsidRPr="00851F7A">
        <w:t xml:space="preserve">. </w:t>
      </w:r>
      <w:proofErr w:type="spellStart"/>
      <w:r w:rsidRPr="00851F7A">
        <w:t>Berdasarkan</w:t>
      </w:r>
      <w:proofErr w:type="spellEnd"/>
      <w:r w:rsidRPr="00851F7A">
        <w:t xml:space="preserve"> </w:t>
      </w:r>
      <w:proofErr w:type="spellStart"/>
      <w:r w:rsidRPr="00851F7A">
        <w:t>pendapat</w:t>
      </w:r>
      <w:proofErr w:type="spellEnd"/>
      <w:r w:rsidRPr="00851F7A">
        <w:t xml:space="preserve"> para </w:t>
      </w:r>
      <w:proofErr w:type="spellStart"/>
      <w:r w:rsidRPr="00851F7A">
        <w:t>ahli</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bahwa</w:t>
      </w:r>
      <w:proofErr w:type="spellEnd"/>
      <w:r w:rsidRPr="00851F7A">
        <w:t xml:space="preserve"> </w:t>
      </w:r>
      <w:proofErr w:type="spellStart"/>
      <w:r w:rsidRPr="00851F7A">
        <w:t>sesorang</w:t>
      </w:r>
      <w:proofErr w:type="spellEnd"/>
      <w:r w:rsidRPr="00851F7A">
        <w:t xml:space="preserve"> yang </w:t>
      </w:r>
      <w:proofErr w:type="spellStart"/>
      <w:r w:rsidRPr="00851F7A">
        <w:t>ingin</w:t>
      </w:r>
      <w:proofErr w:type="spellEnd"/>
      <w:r w:rsidRPr="00851F7A">
        <w:t xml:space="preserve"> </w:t>
      </w:r>
      <w:proofErr w:type="spellStart"/>
      <w:r w:rsidRPr="00851F7A">
        <w:t>mendapat</w:t>
      </w:r>
      <w:proofErr w:type="spellEnd"/>
      <w:r w:rsidRPr="00851F7A">
        <w:t xml:space="preserve"> </w:t>
      </w:r>
      <w:proofErr w:type="spellStart"/>
      <w:r w:rsidRPr="00851F7A">
        <w:t>nilai</w:t>
      </w:r>
      <w:proofErr w:type="spellEnd"/>
      <w:r w:rsidRPr="00851F7A">
        <w:t xml:space="preserve"> </w:t>
      </w:r>
      <w:proofErr w:type="spellStart"/>
      <w:r w:rsidRPr="00851F7A">
        <w:t>terbaik</w:t>
      </w:r>
      <w:proofErr w:type="spellEnd"/>
      <w:r w:rsidRPr="00851F7A">
        <w:t xml:space="preserve"> </w:t>
      </w:r>
      <w:proofErr w:type="spellStart"/>
      <w:r w:rsidRPr="00851F7A">
        <w:t>pasti</w:t>
      </w:r>
      <w:proofErr w:type="spellEnd"/>
      <w:r w:rsidRPr="00851F7A">
        <w:t xml:space="preserve"> </w:t>
      </w:r>
      <w:proofErr w:type="spellStart"/>
      <w:r w:rsidRPr="00851F7A">
        <w:t>diakan</w:t>
      </w:r>
      <w:proofErr w:type="spellEnd"/>
      <w:r w:rsidRPr="00851F7A">
        <w:t xml:space="preserve"> </w:t>
      </w:r>
      <w:proofErr w:type="spellStart"/>
      <w:r w:rsidRPr="00851F7A">
        <w:t>melakukan</w:t>
      </w:r>
      <w:proofErr w:type="spellEnd"/>
      <w:r w:rsidRPr="00851F7A">
        <w:t xml:space="preserve"> </w:t>
      </w:r>
      <w:proofErr w:type="spellStart"/>
      <w:r w:rsidRPr="00851F7A">
        <w:t>hal</w:t>
      </w:r>
      <w:proofErr w:type="spellEnd"/>
      <w:r w:rsidRPr="00851F7A">
        <w:t xml:space="preserve"> yang </w:t>
      </w:r>
      <w:proofErr w:type="spellStart"/>
      <w:r w:rsidRPr="00851F7A">
        <w:t>berbagai</w:t>
      </w:r>
      <w:proofErr w:type="spellEnd"/>
      <w:r w:rsidRPr="00851F7A">
        <w:t xml:space="preserve"> </w:t>
      </w:r>
      <w:proofErr w:type="spellStart"/>
      <w:r w:rsidRPr="00851F7A">
        <w:t>cara</w:t>
      </w:r>
      <w:proofErr w:type="spellEnd"/>
      <w:r w:rsidRPr="00851F7A">
        <w:t xml:space="preserve"> </w:t>
      </w:r>
      <w:proofErr w:type="spellStart"/>
      <w:r w:rsidRPr="00851F7A">
        <w:t>seperti</w:t>
      </w:r>
      <w:proofErr w:type="spellEnd"/>
      <w:r w:rsidRPr="00851F7A">
        <w:t xml:space="preserve"> </w:t>
      </w:r>
      <w:proofErr w:type="spellStart"/>
      <w:r w:rsidRPr="00851F7A">
        <w:t>dia</w:t>
      </w:r>
      <w:proofErr w:type="spellEnd"/>
      <w:r w:rsidRPr="00851F7A">
        <w:t xml:space="preserve"> </w:t>
      </w:r>
      <w:proofErr w:type="spellStart"/>
      <w:r w:rsidRPr="00851F7A">
        <w:t>akan</w:t>
      </w:r>
      <w:proofErr w:type="spellEnd"/>
      <w:r w:rsidRPr="00851F7A">
        <w:t xml:space="preserve"> </w:t>
      </w:r>
      <w:proofErr w:type="spellStart"/>
      <w:r w:rsidRPr="00851F7A">
        <w:t>mnegerjakan</w:t>
      </w:r>
      <w:proofErr w:type="spellEnd"/>
      <w:r w:rsidRPr="00851F7A">
        <w:t xml:space="preserve"> </w:t>
      </w:r>
      <w:proofErr w:type="spellStart"/>
      <w:r w:rsidRPr="00851F7A">
        <w:t>tugas</w:t>
      </w:r>
      <w:proofErr w:type="spellEnd"/>
      <w:r w:rsidRPr="00851F7A">
        <w:t xml:space="preserve"> </w:t>
      </w:r>
      <w:proofErr w:type="spellStart"/>
      <w:r w:rsidRPr="00851F7A">
        <w:t>dengan</w:t>
      </w:r>
      <w:proofErr w:type="spellEnd"/>
      <w:r w:rsidRPr="00851F7A">
        <w:t xml:space="preserve"> </w:t>
      </w:r>
      <w:proofErr w:type="spellStart"/>
      <w:r w:rsidRPr="00851F7A">
        <w:t>baik</w:t>
      </w:r>
      <w:proofErr w:type="spellEnd"/>
      <w:r w:rsidRPr="00851F7A">
        <w:t>, dan</w:t>
      </w:r>
      <w:r w:rsidRPr="00851F7A">
        <w:t xml:space="preserve"> juga </w:t>
      </w:r>
      <w:proofErr w:type="spellStart"/>
      <w:r w:rsidRPr="00851F7A">
        <w:t>tidak</w:t>
      </w:r>
      <w:proofErr w:type="spellEnd"/>
      <w:r w:rsidRPr="00851F7A">
        <w:t xml:space="preserve"> aka </w:t>
      </w:r>
      <w:proofErr w:type="spellStart"/>
      <w:r w:rsidRPr="00851F7A">
        <w:t>pernah</w:t>
      </w:r>
      <w:proofErr w:type="spellEnd"/>
      <w:r w:rsidRPr="00851F7A">
        <w:t xml:space="preserve"> </w:t>
      </w:r>
      <w:proofErr w:type="spellStart"/>
      <w:r w:rsidRPr="00851F7A">
        <w:t>bosan</w:t>
      </w:r>
      <w:proofErr w:type="spellEnd"/>
      <w:r w:rsidRPr="00851F7A">
        <w:t xml:space="preserve"> pada </w:t>
      </w:r>
      <w:proofErr w:type="spellStart"/>
      <w:r w:rsidRPr="00851F7A">
        <w:t>tugas</w:t>
      </w:r>
      <w:proofErr w:type="spellEnd"/>
      <w:r w:rsidRPr="00851F7A">
        <w:t xml:space="preserve"> yang </w:t>
      </w:r>
      <w:proofErr w:type="spellStart"/>
      <w:r w:rsidRPr="00851F7A">
        <w:t>diberikan</w:t>
      </w:r>
      <w:proofErr w:type="spellEnd"/>
      <w:r w:rsidRPr="00851F7A">
        <w:t xml:space="preserve"> guru. </w:t>
      </w:r>
      <w:proofErr w:type="spellStart"/>
      <w:r w:rsidRPr="00851F7A">
        <w:t>Berdasarkan</w:t>
      </w:r>
      <w:proofErr w:type="spellEnd"/>
      <w:r w:rsidRPr="00851F7A">
        <w:t xml:space="preserve"> </w:t>
      </w:r>
      <w:proofErr w:type="spellStart"/>
      <w:r w:rsidRPr="00851F7A">
        <w:t>penelitian</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bahwa</w:t>
      </w:r>
      <w:proofErr w:type="spellEnd"/>
      <w:r w:rsidRPr="00851F7A">
        <w:t xml:space="preserve"> </w:t>
      </w:r>
      <w:proofErr w:type="spellStart"/>
      <w:r w:rsidRPr="00851F7A">
        <w:t>indikator</w:t>
      </w:r>
      <w:proofErr w:type="spellEnd"/>
      <w:r w:rsidRPr="00851F7A">
        <w:t xml:space="preserve"> </w:t>
      </w:r>
      <w:proofErr w:type="spellStart"/>
      <w:r w:rsidRPr="00851F7A">
        <w:t>cepat</w:t>
      </w:r>
      <w:proofErr w:type="spellEnd"/>
      <w:r w:rsidRPr="00851F7A">
        <w:t xml:space="preserve"> </w:t>
      </w:r>
      <w:proofErr w:type="spellStart"/>
      <w:r w:rsidRPr="00851F7A">
        <w:t>bosan</w:t>
      </w:r>
      <w:proofErr w:type="spellEnd"/>
      <w:r w:rsidRPr="00851F7A">
        <w:t xml:space="preserve"> pada </w:t>
      </w:r>
      <w:proofErr w:type="spellStart"/>
      <w:r w:rsidRPr="00851F7A">
        <w:t>tugas</w:t>
      </w:r>
      <w:proofErr w:type="spellEnd"/>
      <w:r w:rsidRPr="00851F7A">
        <w:t xml:space="preserve"> yang </w:t>
      </w:r>
      <w:proofErr w:type="spellStart"/>
      <w:r w:rsidRPr="00851F7A">
        <w:t>rutin</w:t>
      </w:r>
      <w:proofErr w:type="spellEnd"/>
      <w:r w:rsidRPr="00851F7A">
        <w:t xml:space="preserve"> </w:t>
      </w:r>
      <w:proofErr w:type="spellStart"/>
      <w:r w:rsidRPr="00851F7A">
        <w:t>termasuk</w:t>
      </w:r>
      <w:proofErr w:type="spellEnd"/>
      <w:r w:rsidRPr="00851F7A">
        <w:t xml:space="preserve"> </w:t>
      </w:r>
      <w:proofErr w:type="spellStart"/>
      <w:r w:rsidRPr="00851F7A">
        <w:t>kategori</w:t>
      </w:r>
      <w:proofErr w:type="spellEnd"/>
      <w:r w:rsidRPr="00851F7A">
        <w:t xml:space="preserve">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Dilihat</w:t>
      </w:r>
      <w:proofErr w:type="spellEnd"/>
      <w:r w:rsidRPr="00851F7A">
        <w:t xml:space="preserve"> </w:t>
      </w:r>
      <w:proofErr w:type="spellStart"/>
      <w:r w:rsidRPr="00851F7A">
        <w:t>dari</w:t>
      </w:r>
      <w:proofErr w:type="spellEnd"/>
      <w:r w:rsidRPr="00851F7A">
        <w:t xml:space="preserve"> </w:t>
      </w:r>
      <w:proofErr w:type="spellStart"/>
      <w:r w:rsidRPr="00851F7A">
        <w:t>indikator</w:t>
      </w:r>
      <w:proofErr w:type="spellEnd"/>
      <w:r w:rsidRPr="00851F7A">
        <w:t xml:space="preserve"> </w:t>
      </w:r>
      <w:proofErr w:type="spellStart"/>
      <w:r w:rsidRPr="00851F7A">
        <w:t>dapat</w:t>
      </w:r>
      <w:proofErr w:type="spellEnd"/>
      <w:r w:rsidRPr="00851F7A">
        <w:t xml:space="preserve"> </w:t>
      </w:r>
      <w:proofErr w:type="spellStart"/>
      <w:r w:rsidRPr="00851F7A">
        <w:t>mempertahankan</w:t>
      </w:r>
      <w:proofErr w:type="spellEnd"/>
      <w:r w:rsidRPr="00851F7A">
        <w:t xml:space="preserve"> </w:t>
      </w:r>
      <w:proofErr w:type="spellStart"/>
      <w:r w:rsidRPr="00851F7A">
        <w:t>pendapat</w:t>
      </w:r>
      <w:proofErr w:type="spellEnd"/>
      <w:r w:rsidRPr="00851F7A">
        <w:t xml:space="preserve"> </w:t>
      </w:r>
      <w:r w:rsidRPr="005C4909">
        <w:rPr>
          <w:i/>
        </w:rPr>
        <w:t xml:space="preserve"> </w:t>
      </w:r>
      <w:proofErr w:type="spellStart"/>
      <w:r w:rsidRPr="00851F7A">
        <w:t>terungkap</w:t>
      </w:r>
      <w:proofErr w:type="spellEnd"/>
      <w:r w:rsidRPr="00851F7A">
        <w:t xml:space="preserve"> </w:t>
      </w:r>
      <w:proofErr w:type="spellStart"/>
      <w:r w:rsidRPr="00851F7A">
        <w:t>bahwa</w:t>
      </w:r>
      <w:proofErr w:type="spellEnd"/>
      <w:r w:rsidRPr="00851F7A">
        <w:t xml:space="preserve"> </w:t>
      </w:r>
      <w:proofErr w:type="spellStart"/>
      <w:r w:rsidRPr="00851F7A">
        <w:t>dari</w:t>
      </w:r>
      <w:proofErr w:type="spellEnd"/>
      <w:r w:rsidRPr="00851F7A">
        <w:t xml:space="preserve"> 105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ada</w:t>
      </w:r>
      <w:proofErr w:type="spellEnd"/>
      <w:r w:rsidRPr="00851F7A">
        <w:t xml:space="preserve"> 37 yang </w:t>
      </w:r>
      <w:proofErr w:type="spellStart"/>
      <w:r w:rsidRPr="00851F7A">
        <w:t>masuk</w:t>
      </w:r>
      <w:proofErr w:type="spellEnd"/>
      <w:r w:rsidRPr="00851F7A">
        <w:t xml:space="preserve"> </w:t>
      </w:r>
      <w:proofErr w:type="spellStart"/>
      <w:r w:rsidRPr="00851F7A">
        <w:t>kategori</w:t>
      </w:r>
      <w:proofErr w:type="spellEnd"/>
      <w:r w:rsidRPr="00851F7A">
        <w:t xml:space="preserve"> sangat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(35,24%)  dan juga  </w:t>
      </w:r>
      <w:proofErr w:type="spellStart"/>
      <w:r w:rsidRPr="00851F7A">
        <w:t>ada</w:t>
      </w:r>
      <w:proofErr w:type="spellEnd"/>
      <w:r w:rsidRPr="00851F7A">
        <w:t xml:space="preserve"> 57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(54,29%) </w:t>
      </w:r>
      <w:proofErr w:type="spellStart"/>
      <w:r w:rsidRPr="00851F7A">
        <w:t>lalu</w:t>
      </w:r>
      <w:proofErr w:type="spellEnd"/>
      <w:r w:rsidRPr="00851F7A">
        <w:t xml:space="preserve"> </w:t>
      </w:r>
      <w:proofErr w:type="spellStart"/>
      <w:r w:rsidRPr="00851F7A">
        <w:t>ada</w:t>
      </w:r>
      <w:proofErr w:type="spellEnd"/>
      <w:r w:rsidRPr="00851F7A">
        <w:t xml:space="preserve"> 11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cukup</w:t>
      </w:r>
      <w:proofErr w:type="spellEnd"/>
      <w:r w:rsidRPr="00851F7A">
        <w:t xml:space="preserve"> </w:t>
      </w:r>
      <w:proofErr w:type="spellStart"/>
      <w:r w:rsidRPr="00851F7A">
        <w:t>tinggi</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(10,48%) </w:t>
      </w:r>
      <w:proofErr w:type="spellStart"/>
      <w:r w:rsidRPr="00851F7A">
        <w:t>selanjutnya</w:t>
      </w:r>
      <w:proofErr w:type="spellEnd"/>
      <w:r w:rsidRPr="00851F7A">
        <w:t xml:space="preserve">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dan juga </w:t>
      </w:r>
      <w:proofErr w:type="spellStart"/>
      <w:r w:rsidRPr="00851F7A">
        <w:t>tidak</w:t>
      </w:r>
      <w:proofErr w:type="spellEnd"/>
      <w:r w:rsidRPr="00851F7A">
        <w:t xml:space="preserve"> </w:t>
      </w:r>
      <w:proofErr w:type="spellStart"/>
      <w:r w:rsidRPr="00851F7A">
        <w:t>ada</w:t>
      </w:r>
      <w:proofErr w:type="spellEnd"/>
      <w:r w:rsidRPr="00851F7A">
        <w:t xml:space="preserve"> </w:t>
      </w:r>
      <w:proofErr w:type="spellStart"/>
      <w:r w:rsidRPr="00851F7A">
        <w:t>perseta</w:t>
      </w:r>
      <w:proofErr w:type="spellEnd"/>
      <w:r w:rsidRPr="00851F7A">
        <w:t xml:space="preserve"> </w:t>
      </w:r>
      <w:proofErr w:type="spellStart"/>
      <w:r w:rsidRPr="00851F7A">
        <w:t>didik</w:t>
      </w:r>
      <w:proofErr w:type="spellEnd"/>
      <w:r w:rsidRPr="00851F7A">
        <w:t xml:space="preserve"> </w:t>
      </w:r>
      <w:proofErr w:type="spellStart"/>
      <w:r w:rsidRPr="00851F7A">
        <w:t>berada</w:t>
      </w:r>
      <w:proofErr w:type="spellEnd"/>
      <w:r w:rsidRPr="00851F7A">
        <w:t xml:space="preserve"> pada </w:t>
      </w:r>
      <w:proofErr w:type="spellStart"/>
      <w:r w:rsidRPr="00851F7A">
        <w:t>kategori</w:t>
      </w:r>
      <w:proofErr w:type="spellEnd"/>
      <w:r w:rsidRPr="00851F7A">
        <w:t xml:space="preserve"> sangat </w:t>
      </w:r>
      <w:proofErr w:type="spellStart"/>
      <w:r w:rsidRPr="00851F7A">
        <w:t>rendah</w:t>
      </w:r>
      <w:proofErr w:type="spellEnd"/>
      <w:r w:rsidRPr="00851F7A">
        <w:t xml:space="preserve"> </w:t>
      </w:r>
      <w:proofErr w:type="spellStart"/>
      <w:r w:rsidRPr="00851F7A">
        <w:t>dengan</w:t>
      </w:r>
      <w:proofErr w:type="spellEnd"/>
      <w:r w:rsidRPr="00851F7A">
        <w:t xml:space="preserve"> </w:t>
      </w:r>
      <w:proofErr w:type="spellStart"/>
      <w:r w:rsidRPr="00851F7A">
        <w:t>persentase</w:t>
      </w:r>
      <w:proofErr w:type="spellEnd"/>
      <w:r w:rsidRPr="00851F7A">
        <w:t xml:space="preserve"> (0,00%). </w:t>
      </w:r>
      <w:proofErr w:type="spellStart"/>
      <w:r w:rsidRPr="00851F7A">
        <w:t>Menurut</w:t>
      </w:r>
      <w:proofErr w:type="spellEnd"/>
      <w:r w:rsidRPr="00851F7A">
        <w:t xml:space="preserve"> </w:t>
      </w:r>
      <w:proofErr w:type="spellStart"/>
      <w:r w:rsidRPr="00851F7A">
        <w:t>Lickona</w:t>
      </w:r>
      <w:proofErr w:type="spellEnd"/>
      <w:r w:rsidRPr="00851F7A">
        <w:t xml:space="preserve"> (1992:136).  </w:t>
      </w:r>
      <w:proofErr w:type="spellStart"/>
      <w:r w:rsidRPr="00851F7A">
        <w:t>bahwa</w:t>
      </w:r>
      <w:proofErr w:type="spellEnd"/>
      <w:r w:rsidRPr="00851F7A">
        <w:t xml:space="preserve"> </w:t>
      </w:r>
      <w:proofErr w:type="spellStart"/>
      <w:r w:rsidRPr="00851F7A">
        <w:t>diskusi</w:t>
      </w:r>
      <w:proofErr w:type="spellEnd"/>
      <w:r w:rsidRPr="00851F7A">
        <w:t xml:space="preserve"> </w:t>
      </w:r>
      <w:proofErr w:type="spellStart"/>
      <w:r w:rsidRPr="00851F7A">
        <w:t>adalah</w:t>
      </w:r>
      <w:proofErr w:type="spellEnd"/>
      <w:r w:rsidRPr="00851F7A">
        <w:t xml:space="preserve"> </w:t>
      </w:r>
      <w:proofErr w:type="spellStart"/>
      <w:r w:rsidRPr="00851F7A">
        <w:t>metode</w:t>
      </w:r>
      <w:proofErr w:type="spellEnd"/>
      <w:r w:rsidRPr="00851F7A">
        <w:t xml:space="preserve"> </w:t>
      </w:r>
      <w:proofErr w:type="spellStart"/>
      <w:r w:rsidRPr="00851F7A">
        <w:t>pemecahan</w:t>
      </w:r>
      <w:proofErr w:type="spellEnd"/>
      <w:r w:rsidRPr="00851F7A">
        <w:t xml:space="preserve"> </w:t>
      </w:r>
      <w:proofErr w:type="spellStart"/>
      <w:r w:rsidRPr="00851F7A">
        <w:t>masalah</w:t>
      </w:r>
      <w:proofErr w:type="spellEnd"/>
      <w:r w:rsidRPr="00851F7A">
        <w:t xml:space="preserve"> </w:t>
      </w:r>
      <w:proofErr w:type="spellStart"/>
      <w:r w:rsidRPr="00851F7A">
        <w:t>dengan</w:t>
      </w:r>
      <w:proofErr w:type="spellEnd"/>
      <w:r w:rsidRPr="00851F7A">
        <w:t xml:space="preserve"> </w:t>
      </w:r>
      <w:proofErr w:type="spellStart"/>
      <w:r w:rsidRPr="00851F7A">
        <w:t>perfikir</w:t>
      </w:r>
      <w:proofErr w:type="spellEnd"/>
      <w:r w:rsidRPr="00851F7A">
        <w:t xml:space="preserve"> </w:t>
      </w:r>
      <w:proofErr w:type="spellStart"/>
      <w:r w:rsidRPr="00851F7A">
        <w:t>secara</w:t>
      </w:r>
      <w:proofErr w:type="spellEnd"/>
      <w:r w:rsidRPr="00851F7A">
        <w:t xml:space="preserve"> </w:t>
      </w:r>
      <w:proofErr w:type="spellStart"/>
      <w:r w:rsidRPr="00851F7A">
        <w:t>kelompok</w:t>
      </w:r>
      <w:proofErr w:type="spellEnd"/>
      <w:r w:rsidRPr="00851F7A">
        <w:t xml:space="preserve">. </w:t>
      </w:r>
      <w:proofErr w:type="spellStart"/>
      <w:r w:rsidRPr="00851F7A">
        <w:t>Diskusi</w:t>
      </w:r>
      <w:proofErr w:type="spellEnd"/>
      <w:r w:rsidRPr="00851F7A">
        <w:t xml:space="preserve"> juga </w:t>
      </w:r>
      <w:proofErr w:type="spellStart"/>
      <w:r w:rsidRPr="00851F7A">
        <w:t>bisa</w:t>
      </w:r>
      <w:proofErr w:type="spellEnd"/>
      <w:r w:rsidRPr="00851F7A">
        <w:t xml:space="preserve"> </w:t>
      </w:r>
      <w:proofErr w:type="spellStart"/>
      <w:r w:rsidRPr="00851F7A">
        <w:t>dimaknai</w:t>
      </w:r>
      <w:proofErr w:type="spellEnd"/>
      <w:r w:rsidRPr="00851F7A">
        <w:t xml:space="preserve"> </w:t>
      </w:r>
      <w:proofErr w:type="spellStart"/>
      <w:r w:rsidRPr="00851F7A">
        <w:t>sebagai</w:t>
      </w:r>
      <w:proofErr w:type="spellEnd"/>
      <w:r w:rsidRPr="00851F7A">
        <w:t xml:space="preserve"> </w:t>
      </w:r>
      <w:proofErr w:type="spellStart"/>
      <w:r w:rsidRPr="00851F7A">
        <w:t>suatu</w:t>
      </w:r>
      <w:proofErr w:type="spellEnd"/>
      <w:r w:rsidRPr="00851F7A">
        <w:t xml:space="preserve"> </w:t>
      </w:r>
      <w:proofErr w:type="spellStart"/>
      <w:r w:rsidRPr="00851F7A">
        <w:t>kegiatan</w:t>
      </w:r>
      <w:proofErr w:type="spellEnd"/>
      <w:r w:rsidRPr="00851F7A">
        <w:t xml:space="preserve"> </w:t>
      </w:r>
      <w:proofErr w:type="spellStart"/>
      <w:r w:rsidRPr="00851F7A">
        <w:t>kerjasama</w:t>
      </w:r>
      <w:proofErr w:type="spellEnd"/>
      <w:r w:rsidRPr="00851F7A">
        <w:t xml:space="preserve"> </w:t>
      </w:r>
      <w:proofErr w:type="spellStart"/>
      <w:r w:rsidRPr="00851F7A">
        <w:t>atau</w:t>
      </w:r>
      <w:proofErr w:type="spellEnd"/>
      <w:r w:rsidRPr="00851F7A">
        <w:t xml:space="preserve"> </w:t>
      </w:r>
      <w:proofErr w:type="spellStart"/>
      <w:r w:rsidRPr="00851F7A">
        <w:t>aktifitas</w:t>
      </w:r>
      <w:proofErr w:type="spellEnd"/>
      <w:r w:rsidRPr="00851F7A">
        <w:t xml:space="preserve"> </w:t>
      </w:r>
      <w:proofErr w:type="spellStart"/>
      <w:r w:rsidRPr="00851F7A">
        <w:t>koordinatif</w:t>
      </w:r>
      <w:proofErr w:type="spellEnd"/>
      <w:r w:rsidRPr="00851F7A">
        <w:t xml:space="preserve"> yang </w:t>
      </w:r>
      <w:proofErr w:type="spellStart"/>
      <w:r w:rsidRPr="00851F7A">
        <w:t>mengandung</w:t>
      </w:r>
      <w:proofErr w:type="spellEnd"/>
      <w:r w:rsidRPr="00851F7A">
        <w:t xml:space="preserve"> </w:t>
      </w:r>
      <w:proofErr w:type="spellStart"/>
      <w:r w:rsidRPr="00851F7A">
        <w:t>langkah-langkah</w:t>
      </w:r>
      <w:proofErr w:type="spellEnd"/>
      <w:r w:rsidRPr="00851F7A">
        <w:t xml:space="preserve"> </w:t>
      </w:r>
      <w:proofErr w:type="spellStart"/>
      <w:r w:rsidRPr="00851F7A">
        <w:t>dasar</w:t>
      </w:r>
      <w:proofErr w:type="spellEnd"/>
      <w:r w:rsidRPr="00851F7A">
        <w:t xml:space="preserve"> </w:t>
      </w:r>
      <w:proofErr w:type="spellStart"/>
      <w:r w:rsidRPr="00851F7A">
        <w:t>tertentu</w:t>
      </w:r>
      <w:proofErr w:type="spellEnd"/>
      <w:r w:rsidRPr="00851F7A">
        <w:t xml:space="preserve"> yang </w:t>
      </w:r>
      <w:proofErr w:type="spellStart"/>
      <w:r w:rsidRPr="00851F7A">
        <w:t>harus</w:t>
      </w:r>
      <w:proofErr w:type="spellEnd"/>
      <w:r w:rsidRPr="00851F7A">
        <w:t xml:space="preserve"> </w:t>
      </w:r>
      <w:proofErr w:type="spellStart"/>
      <w:r w:rsidRPr="00851F7A">
        <w:t>dipatuhi</w:t>
      </w:r>
      <w:proofErr w:type="spellEnd"/>
      <w:r w:rsidRPr="00851F7A">
        <w:t xml:space="preserve"> oleh </w:t>
      </w:r>
      <w:proofErr w:type="spellStart"/>
      <w:r w:rsidRPr="00851F7A">
        <w:t>seluruh</w:t>
      </w:r>
      <w:proofErr w:type="spellEnd"/>
      <w:r w:rsidRPr="00851F7A">
        <w:t xml:space="preserve"> </w:t>
      </w:r>
      <w:proofErr w:type="spellStart"/>
      <w:r w:rsidRPr="00851F7A">
        <w:t>kelompok</w:t>
      </w:r>
      <w:proofErr w:type="spellEnd"/>
      <w:r w:rsidRPr="00851F7A">
        <w:t xml:space="preserve">. </w:t>
      </w:r>
      <w:proofErr w:type="spellStart"/>
      <w:r w:rsidRPr="00851F7A">
        <w:t>Diskusi</w:t>
      </w:r>
      <w:proofErr w:type="spellEnd"/>
      <w:r w:rsidRPr="00851F7A">
        <w:t xml:space="preserve"> pada </w:t>
      </w:r>
      <w:proofErr w:type="spellStart"/>
      <w:r w:rsidRPr="00851F7A">
        <w:t>dasarnya</w:t>
      </w:r>
      <w:proofErr w:type="spellEnd"/>
      <w:r w:rsidRPr="00851F7A">
        <w:t xml:space="preserve"> </w:t>
      </w:r>
      <w:proofErr w:type="spellStart"/>
      <w:r w:rsidRPr="00851F7A">
        <w:t>merupakan</w:t>
      </w:r>
      <w:proofErr w:type="spellEnd"/>
      <w:r w:rsidRPr="00851F7A">
        <w:t xml:space="preserve"> </w:t>
      </w:r>
      <w:proofErr w:type="spellStart"/>
      <w:r w:rsidRPr="00851F7A">
        <w:t>suatu</w:t>
      </w:r>
      <w:proofErr w:type="spellEnd"/>
      <w:r w:rsidRPr="00851F7A">
        <w:t xml:space="preserve"> </w:t>
      </w:r>
      <w:proofErr w:type="spellStart"/>
      <w:r w:rsidRPr="00851F7A">
        <w:t>bentuk</w:t>
      </w:r>
      <w:proofErr w:type="spellEnd"/>
      <w:r w:rsidRPr="00851F7A">
        <w:t xml:space="preserve"> </w:t>
      </w:r>
      <w:proofErr w:type="spellStart"/>
      <w:r w:rsidRPr="00851F7A">
        <w:t>tukar</w:t>
      </w:r>
      <w:proofErr w:type="spellEnd"/>
      <w:r w:rsidRPr="00851F7A">
        <w:t xml:space="preserve"> </w:t>
      </w:r>
      <w:proofErr w:type="spellStart"/>
      <w:r w:rsidRPr="00851F7A">
        <w:t>pikiran</w:t>
      </w:r>
      <w:proofErr w:type="spellEnd"/>
      <w:r w:rsidRPr="00851F7A">
        <w:t xml:space="preserve"> yang </w:t>
      </w:r>
      <w:proofErr w:type="spellStart"/>
      <w:r w:rsidRPr="00851F7A">
        <w:t>teratur</w:t>
      </w:r>
      <w:proofErr w:type="spellEnd"/>
      <w:r w:rsidRPr="00851F7A">
        <w:t xml:space="preserve"> dan </w:t>
      </w:r>
      <w:proofErr w:type="spellStart"/>
      <w:r w:rsidRPr="00851F7A">
        <w:t>terarah</w:t>
      </w:r>
      <w:proofErr w:type="spellEnd"/>
      <w:r w:rsidRPr="00851F7A">
        <w:t xml:space="preserve"> </w:t>
      </w:r>
      <w:proofErr w:type="spellStart"/>
      <w:r w:rsidRPr="00851F7A">
        <w:t>baik</w:t>
      </w:r>
      <w:proofErr w:type="spellEnd"/>
      <w:r w:rsidRPr="00851F7A">
        <w:t xml:space="preserve"> </w:t>
      </w:r>
      <w:proofErr w:type="spellStart"/>
      <w:r w:rsidRPr="00851F7A">
        <w:t>dalam</w:t>
      </w:r>
      <w:proofErr w:type="spellEnd"/>
      <w:r w:rsidRPr="00851F7A">
        <w:t xml:space="preserve"> </w:t>
      </w:r>
      <w:proofErr w:type="spellStart"/>
      <w:r w:rsidRPr="00851F7A">
        <w:t>kelompok</w:t>
      </w:r>
      <w:proofErr w:type="spellEnd"/>
      <w:r w:rsidRPr="00851F7A">
        <w:t xml:space="preserve"> </w:t>
      </w:r>
      <w:proofErr w:type="spellStart"/>
      <w:r w:rsidRPr="00851F7A">
        <w:t>kecil</w:t>
      </w:r>
      <w:proofErr w:type="spellEnd"/>
      <w:r w:rsidRPr="00851F7A">
        <w:t xml:space="preserve"> </w:t>
      </w:r>
      <w:proofErr w:type="spellStart"/>
      <w:r w:rsidRPr="00851F7A">
        <w:t>maupun</w:t>
      </w:r>
      <w:proofErr w:type="spellEnd"/>
      <w:r w:rsidRPr="00851F7A">
        <w:t xml:space="preserve"> </w:t>
      </w:r>
      <w:proofErr w:type="spellStart"/>
      <w:r w:rsidRPr="00851F7A">
        <w:t>dalam</w:t>
      </w:r>
      <w:proofErr w:type="spellEnd"/>
      <w:r w:rsidRPr="00851F7A">
        <w:t xml:space="preserve"> </w:t>
      </w:r>
      <w:proofErr w:type="spellStart"/>
      <w:r w:rsidRPr="00851F7A">
        <w:t>kelompok</w:t>
      </w:r>
      <w:proofErr w:type="spellEnd"/>
      <w:r w:rsidRPr="00851F7A">
        <w:t xml:space="preserve"> </w:t>
      </w:r>
      <w:proofErr w:type="spellStart"/>
      <w:r w:rsidRPr="00851F7A">
        <w:t>besar</w:t>
      </w:r>
      <w:proofErr w:type="spellEnd"/>
      <w:r w:rsidRPr="00851F7A">
        <w:t xml:space="preserve"> </w:t>
      </w:r>
      <w:proofErr w:type="spellStart"/>
      <w:r w:rsidRPr="00851F7A">
        <w:t>dengan</w:t>
      </w:r>
      <w:proofErr w:type="spellEnd"/>
      <w:r w:rsidRPr="00851F7A">
        <w:t xml:space="preserve"> </w:t>
      </w:r>
      <w:proofErr w:type="spellStart"/>
      <w:r w:rsidRPr="00851F7A">
        <w:t>tujuan</w:t>
      </w:r>
      <w:proofErr w:type="spellEnd"/>
      <w:r w:rsidRPr="00851F7A">
        <w:t xml:space="preserve"> </w:t>
      </w:r>
      <w:proofErr w:type="spellStart"/>
      <w:r w:rsidRPr="00851F7A">
        <w:t>untuk</w:t>
      </w:r>
      <w:proofErr w:type="spellEnd"/>
      <w:r w:rsidRPr="00851F7A">
        <w:t xml:space="preserve"> Pendidikan </w:t>
      </w:r>
      <w:proofErr w:type="spellStart"/>
      <w:r w:rsidRPr="00851F7A">
        <w:t>mendapatkan</w:t>
      </w:r>
      <w:proofErr w:type="spellEnd"/>
      <w:r w:rsidRPr="00851F7A">
        <w:t xml:space="preserve"> </w:t>
      </w:r>
      <w:proofErr w:type="spellStart"/>
      <w:r w:rsidRPr="00851F7A">
        <w:t>suatu</w:t>
      </w:r>
      <w:proofErr w:type="spellEnd"/>
      <w:r w:rsidRPr="00851F7A">
        <w:t xml:space="preserve"> </w:t>
      </w:r>
      <w:proofErr w:type="spellStart"/>
      <w:r w:rsidRPr="00851F7A">
        <w:t>pengertian</w:t>
      </w:r>
      <w:proofErr w:type="spellEnd"/>
      <w:r w:rsidRPr="00851F7A">
        <w:t xml:space="preserve">, </w:t>
      </w:r>
      <w:proofErr w:type="spellStart"/>
      <w:r w:rsidRPr="00851F7A">
        <w:t>kesepakatan</w:t>
      </w:r>
      <w:proofErr w:type="spellEnd"/>
      <w:r w:rsidRPr="00851F7A">
        <w:t xml:space="preserve">, dan </w:t>
      </w:r>
      <w:proofErr w:type="spellStart"/>
      <w:r w:rsidRPr="00851F7A">
        <w:t>keputusan</w:t>
      </w:r>
      <w:proofErr w:type="spellEnd"/>
      <w:r w:rsidRPr="00851F7A">
        <w:t xml:space="preserve"> </w:t>
      </w:r>
      <w:proofErr w:type="spellStart"/>
      <w:r w:rsidRPr="00851F7A">
        <w:t>bersama</w:t>
      </w:r>
      <w:proofErr w:type="spellEnd"/>
      <w:r w:rsidRPr="00851F7A">
        <w:t xml:space="preserve"> </w:t>
      </w:r>
      <w:proofErr w:type="spellStart"/>
      <w:r w:rsidRPr="00851F7A">
        <w:t>mengenai</w:t>
      </w:r>
      <w:proofErr w:type="spellEnd"/>
      <w:r w:rsidRPr="00851F7A">
        <w:t xml:space="preserve"> </w:t>
      </w:r>
      <w:proofErr w:type="spellStart"/>
      <w:r w:rsidRPr="00851F7A">
        <w:t>suatu</w:t>
      </w:r>
      <w:proofErr w:type="spellEnd"/>
      <w:r w:rsidRPr="00851F7A">
        <w:t xml:space="preserve"> </w:t>
      </w:r>
      <w:proofErr w:type="spellStart"/>
      <w:r w:rsidRPr="00851F7A">
        <w:t>masalah</w:t>
      </w:r>
      <w:proofErr w:type="spellEnd"/>
      <w:r w:rsidRPr="00851F7A">
        <w:t>.</w:t>
      </w:r>
    </w:p>
    <w:p w14:paraId="2B76E3B2" w14:textId="77777777" w:rsidR="005C4909" w:rsidRPr="00851F7A" w:rsidRDefault="005C4909" w:rsidP="005C4909">
      <w:pPr>
        <w:tabs>
          <w:tab w:val="left" w:pos="993"/>
          <w:tab w:val="left" w:pos="1701"/>
        </w:tabs>
        <w:spacing w:after="0" w:line="240" w:lineRule="auto"/>
        <w:ind w:firstLine="709"/>
        <w:jc w:val="both"/>
      </w:pPr>
      <w:proofErr w:type="spellStart"/>
      <w:r w:rsidRPr="00851F7A">
        <w:t>Berdasarkan</w:t>
      </w:r>
      <w:proofErr w:type="spellEnd"/>
      <w:r w:rsidRPr="00851F7A">
        <w:t xml:space="preserve"> </w:t>
      </w:r>
      <w:proofErr w:type="spellStart"/>
      <w:r w:rsidRPr="00851F7A">
        <w:t>pendapat</w:t>
      </w:r>
      <w:proofErr w:type="spellEnd"/>
      <w:r w:rsidRPr="00851F7A">
        <w:t xml:space="preserve"> para </w:t>
      </w:r>
      <w:proofErr w:type="spellStart"/>
      <w:r w:rsidRPr="00851F7A">
        <w:t>ahli</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bahwa</w:t>
      </w:r>
      <w:proofErr w:type="spellEnd"/>
      <w:r w:rsidRPr="00851F7A">
        <w:t xml:space="preserve"> </w:t>
      </w:r>
      <w:proofErr w:type="spellStart"/>
      <w:r w:rsidRPr="00851F7A">
        <w:t>dalam</w:t>
      </w:r>
      <w:proofErr w:type="spellEnd"/>
      <w:r w:rsidRPr="00851F7A">
        <w:t xml:space="preserve"> </w:t>
      </w:r>
      <w:proofErr w:type="spellStart"/>
      <w:r w:rsidRPr="00851F7A">
        <w:t>mekaukan</w:t>
      </w:r>
      <w:proofErr w:type="spellEnd"/>
      <w:r w:rsidRPr="00851F7A">
        <w:t xml:space="preserve"> </w:t>
      </w:r>
      <w:proofErr w:type="spellStart"/>
      <w:r w:rsidRPr="00851F7A">
        <w:t>diskusi</w:t>
      </w:r>
      <w:proofErr w:type="spellEnd"/>
      <w:r w:rsidRPr="00851F7A">
        <w:t xml:space="preserve"> </w:t>
      </w:r>
      <w:proofErr w:type="spellStart"/>
      <w:r w:rsidRPr="00851F7A">
        <w:t>kita</w:t>
      </w:r>
      <w:proofErr w:type="spellEnd"/>
      <w:r w:rsidRPr="00851F7A">
        <w:t xml:space="preserve"> </w:t>
      </w:r>
      <w:proofErr w:type="spellStart"/>
      <w:r w:rsidRPr="00851F7A">
        <w:t>harus</w:t>
      </w:r>
      <w:proofErr w:type="spellEnd"/>
      <w:r w:rsidRPr="00851F7A">
        <w:t xml:space="preserve"> </w:t>
      </w:r>
      <w:proofErr w:type="spellStart"/>
      <w:r w:rsidRPr="00851F7A">
        <w:t>bisa</w:t>
      </w:r>
      <w:proofErr w:type="spellEnd"/>
      <w:r w:rsidRPr="00851F7A">
        <w:t xml:space="preserve"> </w:t>
      </w:r>
      <w:proofErr w:type="spellStart"/>
      <w:r w:rsidRPr="00851F7A">
        <w:t>mempertahankan</w:t>
      </w:r>
      <w:proofErr w:type="spellEnd"/>
      <w:r w:rsidRPr="00851F7A">
        <w:t xml:space="preserve"> </w:t>
      </w:r>
      <w:proofErr w:type="spellStart"/>
      <w:r w:rsidRPr="00851F7A">
        <w:t>pendapat</w:t>
      </w:r>
      <w:proofErr w:type="spellEnd"/>
      <w:r w:rsidRPr="00851F7A">
        <w:t xml:space="preserve"> </w:t>
      </w:r>
      <w:proofErr w:type="spellStart"/>
      <w:r w:rsidRPr="00851F7A">
        <w:t>kita</w:t>
      </w:r>
      <w:proofErr w:type="spellEnd"/>
      <w:r w:rsidRPr="00851F7A">
        <w:t xml:space="preserve"> yang mana </w:t>
      </w:r>
      <w:proofErr w:type="spellStart"/>
      <w:r w:rsidRPr="00851F7A">
        <w:t>pendapat</w:t>
      </w:r>
      <w:proofErr w:type="spellEnd"/>
      <w:r w:rsidRPr="00851F7A">
        <w:t xml:space="preserve"> </w:t>
      </w:r>
      <w:proofErr w:type="spellStart"/>
      <w:r w:rsidRPr="00851F7A">
        <w:t>kita</w:t>
      </w:r>
      <w:proofErr w:type="spellEnd"/>
      <w:r w:rsidRPr="00851F7A">
        <w:t xml:space="preserve"> </w:t>
      </w:r>
      <w:proofErr w:type="spellStart"/>
      <w:r w:rsidRPr="00851F7A">
        <w:t>itu</w:t>
      </w:r>
      <w:proofErr w:type="spellEnd"/>
      <w:r w:rsidRPr="00851F7A">
        <w:t xml:space="preserve"> </w:t>
      </w:r>
      <w:proofErr w:type="spellStart"/>
      <w:r w:rsidRPr="00851F7A">
        <w:t>merupakan</w:t>
      </w:r>
      <w:proofErr w:type="spellEnd"/>
      <w:r w:rsidRPr="00851F7A">
        <w:t xml:space="preserve"> ide </w:t>
      </w:r>
      <w:proofErr w:type="spellStart"/>
      <w:r w:rsidRPr="00851F7A">
        <w:t>atau</w:t>
      </w:r>
      <w:proofErr w:type="spellEnd"/>
      <w:r w:rsidRPr="00851F7A">
        <w:t xml:space="preserve"> </w:t>
      </w:r>
      <w:proofErr w:type="spellStart"/>
      <w:r w:rsidRPr="00851F7A">
        <w:t>gagasan</w:t>
      </w:r>
      <w:proofErr w:type="spellEnd"/>
      <w:r w:rsidRPr="00851F7A">
        <w:t xml:space="preserve"> yang </w:t>
      </w:r>
      <w:proofErr w:type="spellStart"/>
      <w:r w:rsidRPr="00851F7A">
        <w:t>telah</w:t>
      </w:r>
      <w:proofErr w:type="spellEnd"/>
      <w:r w:rsidRPr="00851F7A">
        <w:t xml:space="preserve"> </w:t>
      </w:r>
      <w:proofErr w:type="spellStart"/>
      <w:r w:rsidRPr="00851F7A">
        <w:t>kita</w:t>
      </w:r>
      <w:proofErr w:type="spellEnd"/>
      <w:r w:rsidRPr="00851F7A">
        <w:t xml:space="preserve"> </w:t>
      </w:r>
      <w:proofErr w:type="spellStart"/>
      <w:r w:rsidRPr="00851F7A">
        <w:t>kemukakan</w:t>
      </w:r>
      <w:proofErr w:type="spellEnd"/>
      <w:r w:rsidRPr="00851F7A">
        <w:t xml:space="preserve"> </w:t>
      </w:r>
      <w:proofErr w:type="spellStart"/>
      <w:r w:rsidRPr="00851F7A">
        <w:t>dengan</w:t>
      </w:r>
      <w:proofErr w:type="spellEnd"/>
      <w:r w:rsidRPr="00851F7A">
        <w:t xml:space="preserve"> </w:t>
      </w:r>
      <w:proofErr w:type="spellStart"/>
      <w:r w:rsidRPr="00851F7A">
        <w:t>kerja</w:t>
      </w:r>
      <w:proofErr w:type="spellEnd"/>
      <w:r w:rsidRPr="00851F7A">
        <w:t xml:space="preserve"> </w:t>
      </w:r>
      <w:proofErr w:type="spellStart"/>
      <w:r w:rsidRPr="00851F7A">
        <w:t>tim</w:t>
      </w:r>
      <w:proofErr w:type="spellEnd"/>
      <w:r w:rsidRPr="00851F7A">
        <w:t xml:space="preserve"> </w:t>
      </w:r>
      <w:proofErr w:type="spellStart"/>
      <w:r w:rsidRPr="00851F7A">
        <w:t>atau</w:t>
      </w:r>
      <w:proofErr w:type="spellEnd"/>
      <w:r w:rsidRPr="00851F7A">
        <w:t xml:space="preserve"> </w:t>
      </w:r>
      <w:proofErr w:type="spellStart"/>
      <w:r w:rsidRPr="00851F7A">
        <w:t>kelompok</w:t>
      </w:r>
      <w:proofErr w:type="spellEnd"/>
      <w:r w:rsidRPr="00851F7A">
        <w:t xml:space="preserve">. </w:t>
      </w:r>
    </w:p>
    <w:p w14:paraId="0B09EEE5" w14:textId="5E1A6FF5" w:rsidR="005C4909" w:rsidRPr="00851F7A" w:rsidRDefault="005C4909" w:rsidP="005C4909">
      <w:pPr>
        <w:spacing w:after="0" w:line="240" w:lineRule="auto"/>
        <w:ind w:firstLine="709"/>
        <w:jc w:val="both"/>
      </w:pPr>
      <w:proofErr w:type="spellStart"/>
      <w:r w:rsidRPr="00851F7A">
        <w:t>Berdasarkan</w:t>
      </w:r>
      <w:proofErr w:type="spellEnd"/>
      <w:r w:rsidRPr="00851F7A">
        <w:t xml:space="preserve"> </w:t>
      </w:r>
      <w:proofErr w:type="spellStart"/>
      <w:r w:rsidRPr="00851F7A">
        <w:t>hasil</w:t>
      </w:r>
      <w:proofErr w:type="spellEnd"/>
      <w:r w:rsidRPr="00851F7A">
        <w:t xml:space="preserve"> </w:t>
      </w:r>
      <w:proofErr w:type="spellStart"/>
      <w:r w:rsidRPr="00851F7A">
        <w:t>penelitian</w:t>
      </w:r>
      <w:proofErr w:type="spellEnd"/>
      <w:r w:rsidRPr="00851F7A">
        <w:t xml:space="preserve"> </w:t>
      </w:r>
      <w:proofErr w:type="spellStart"/>
      <w:r w:rsidRPr="00851F7A">
        <w:t>menunjukkan</w:t>
      </w:r>
      <w:proofErr w:type="spellEnd"/>
      <w:r w:rsidRPr="00851F7A">
        <w:t xml:space="preserve"> </w:t>
      </w:r>
      <w:proofErr w:type="spellStart"/>
      <w:r w:rsidRPr="00851F7A">
        <w:t>arah</w:t>
      </w:r>
      <w:proofErr w:type="spellEnd"/>
      <w:r w:rsidRPr="00851F7A">
        <w:t xml:space="preserve"> </w:t>
      </w:r>
      <w:proofErr w:type="spellStart"/>
      <w:r w:rsidRPr="00851F7A">
        <w:t>regresi</w:t>
      </w:r>
      <w:proofErr w:type="spellEnd"/>
      <w:r w:rsidRPr="00851F7A">
        <w:t xml:space="preserve"> </w:t>
      </w:r>
      <w:proofErr w:type="spellStart"/>
      <w:r w:rsidRPr="00851F7A">
        <w:t>antara</w:t>
      </w:r>
      <w:proofErr w:type="spellEnd"/>
      <w:r w:rsidRPr="00851F7A">
        <w:t xml:space="preserve"> </w:t>
      </w:r>
      <w:proofErr w:type="spellStart"/>
      <w:r w:rsidRPr="00851F7A">
        <w:t>variabel</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terhadap</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di </w:t>
      </w:r>
      <w:proofErr w:type="spellStart"/>
      <w:r w:rsidRPr="00851F7A">
        <w:t>kelas</w:t>
      </w:r>
      <w:proofErr w:type="spellEnd"/>
      <w:r w:rsidRPr="00851F7A">
        <w:t xml:space="preserve"> XI IPA SMA Negeri 1 </w:t>
      </w:r>
      <w:proofErr w:type="spellStart"/>
      <w:r w:rsidRPr="00851F7A">
        <w:t>Bonjol</w:t>
      </w:r>
      <w:proofErr w:type="spellEnd"/>
      <w:r w:rsidRPr="00851F7A">
        <w:t xml:space="preserve"> </w:t>
      </w:r>
      <w:proofErr w:type="spellStart"/>
      <w:r w:rsidRPr="00851F7A">
        <w:t>dapat</w:t>
      </w:r>
      <w:proofErr w:type="spellEnd"/>
      <w:r w:rsidRPr="00851F7A">
        <w:t xml:space="preserve"> </w:t>
      </w:r>
      <w:proofErr w:type="spellStart"/>
      <w:r w:rsidRPr="00851F7A">
        <w:t>digambarkan</w:t>
      </w:r>
      <w:proofErr w:type="spellEnd"/>
      <w:r w:rsidRPr="00851F7A">
        <w:t xml:space="preserve"> </w:t>
      </w:r>
      <w:proofErr w:type="spellStart"/>
      <w:r w:rsidRPr="00851F7A">
        <w:t>arah</w:t>
      </w:r>
      <w:proofErr w:type="spellEnd"/>
      <w:r w:rsidRPr="00851F7A">
        <w:t xml:space="preserve"> </w:t>
      </w:r>
      <w:proofErr w:type="spellStart"/>
      <w:r w:rsidRPr="00851F7A">
        <w:t>regresi</w:t>
      </w:r>
      <w:proofErr w:type="spellEnd"/>
      <w:r w:rsidRPr="00851F7A">
        <w:t xml:space="preserve"> </w:t>
      </w:r>
      <w:proofErr w:type="spellStart"/>
      <w:r w:rsidRPr="00851F7A">
        <w:t>antara</w:t>
      </w:r>
      <w:proofErr w:type="spellEnd"/>
      <w:r w:rsidRPr="00851F7A">
        <w:t xml:space="preserve"> </w:t>
      </w:r>
      <w:proofErr w:type="spellStart"/>
      <w:r w:rsidRPr="00851F7A">
        <w:t>variabel</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terhadap</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menghasilkan</w:t>
      </w:r>
      <w:proofErr w:type="spellEnd"/>
      <w:r w:rsidRPr="00851F7A">
        <w:t xml:space="preserve"> </w:t>
      </w:r>
      <w:proofErr w:type="spellStart"/>
      <w:r w:rsidRPr="00851F7A">
        <w:t>koefisien</w:t>
      </w:r>
      <w:proofErr w:type="spellEnd"/>
      <w:r w:rsidRPr="00851F7A">
        <w:t xml:space="preserve"> </w:t>
      </w:r>
      <w:proofErr w:type="spellStart"/>
      <w:r w:rsidRPr="00851F7A">
        <w:t>sebesar</w:t>
      </w:r>
      <w:proofErr w:type="spellEnd"/>
      <w:r w:rsidRPr="00851F7A">
        <w:t xml:space="preserve"> 0,643 dan </w:t>
      </w:r>
      <w:proofErr w:type="spellStart"/>
      <w:r w:rsidRPr="00851F7A">
        <w:t>konstanta</w:t>
      </w:r>
      <w:proofErr w:type="spellEnd"/>
      <w:r w:rsidRPr="00851F7A">
        <w:t xml:space="preserve"> </w:t>
      </w:r>
      <w:proofErr w:type="spellStart"/>
      <w:r w:rsidRPr="00851F7A">
        <w:t>sebesar</w:t>
      </w:r>
      <w:proofErr w:type="spellEnd"/>
      <w:r w:rsidRPr="00851F7A">
        <w:t xml:space="preserve">. 67,322 </w:t>
      </w:r>
      <w:proofErr w:type="spellStart"/>
      <w:r w:rsidRPr="00851F7A">
        <w:t>Dengan</w:t>
      </w:r>
      <w:proofErr w:type="spellEnd"/>
      <w:r w:rsidRPr="00851F7A">
        <w:t xml:space="preserve"> </w:t>
      </w:r>
      <w:proofErr w:type="spellStart"/>
      <w:r w:rsidRPr="00851F7A">
        <w:t>demikian</w:t>
      </w:r>
      <w:proofErr w:type="spellEnd"/>
      <w:r w:rsidRPr="00851F7A">
        <w:t xml:space="preserve">, </w:t>
      </w:r>
      <w:proofErr w:type="spellStart"/>
      <w:r w:rsidRPr="00851F7A">
        <w:t>bentuk</w:t>
      </w:r>
      <w:proofErr w:type="spellEnd"/>
      <w:r w:rsidRPr="00851F7A">
        <w:t xml:space="preserve"> </w:t>
      </w:r>
      <w:proofErr w:type="spellStart"/>
      <w:r w:rsidRPr="00851F7A">
        <w:t>pengaruh</w:t>
      </w:r>
      <w:proofErr w:type="spellEnd"/>
      <w:r w:rsidRPr="00851F7A">
        <w:t xml:space="preserve"> </w:t>
      </w:r>
      <w:proofErr w:type="spellStart"/>
      <w:r w:rsidRPr="00851F7A">
        <w:t>antara</w:t>
      </w:r>
      <w:proofErr w:type="spellEnd"/>
      <w:r w:rsidRPr="00851F7A">
        <w:t xml:space="preserve"> </w:t>
      </w:r>
      <w:proofErr w:type="spellStart"/>
      <w:r w:rsidRPr="00851F7A">
        <w:t>kedua</w:t>
      </w:r>
      <w:proofErr w:type="spellEnd"/>
      <w:r w:rsidRPr="00851F7A">
        <w:t xml:space="preserve"> </w:t>
      </w:r>
      <w:proofErr w:type="spellStart"/>
      <w:r w:rsidRPr="00851F7A">
        <w:t>variabel</w:t>
      </w:r>
      <w:proofErr w:type="spellEnd"/>
      <w:r w:rsidRPr="00851F7A">
        <w:t xml:space="preserve"> </w:t>
      </w:r>
      <w:proofErr w:type="spellStart"/>
      <w:r w:rsidRPr="00851F7A">
        <w:t>tersebut</w:t>
      </w:r>
      <w:proofErr w:type="spellEnd"/>
      <w:r w:rsidRPr="00851F7A">
        <w:t xml:space="preserve"> </w:t>
      </w:r>
      <w:proofErr w:type="spellStart"/>
      <w:r w:rsidRPr="00851F7A">
        <w:t>dapat</w:t>
      </w:r>
      <w:proofErr w:type="spellEnd"/>
      <w:r w:rsidRPr="00851F7A">
        <w:t xml:space="preserve"> </w:t>
      </w:r>
      <w:proofErr w:type="spellStart"/>
      <w:r w:rsidRPr="00851F7A">
        <w:t>dinyatakan</w:t>
      </w:r>
      <w:proofErr w:type="spellEnd"/>
      <w:r w:rsidRPr="00851F7A">
        <w:t xml:space="preserve"> oleh </w:t>
      </w:r>
      <w:proofErr w:type="spellStart"/>
      <w:r w:rsidRPr="00851F7A">
        <w:t>persamaan</w:t>
      </w:r>
      <w:proofErr w:type="spellEnd"/>
      <w:r w:rsidRPr="00851F7A">
        <w:t xml:space="preserve"> </w:t>
      </w:r>
      <w:proofErr w:type="spellStart"/>
      <w:r w:rsidRPr="00851F7A">
        <w:t>regresi</w:t>
      </w:r>
      <w:proofErr w:type="spellEnd"/>
      <w:r w:rsidRPr="00851F7A">
        <w:t xml:space="preserve"> ŷ = 67,332 + 0,643X. </w:t>
      </w:r>
      <w:r w:rsidRPr="005C4909">
        <w:rPr>
          <w:lang w:val="id-ID"/>
        </w:rPr>
        <w:t>Kemudaian nilai sig 0,000 &lt; 0,05 yang berarti Ho di tolak dan Ha diterima. Jadi besar</w:t>
      </w:r>
      <w:r w:rsidRPr="00851F7A">
        <w:t xml:space="preserve"> </w:t>
      </w:r>
      <w:proofErr w:type="spellStart"/>
      <w:r w:rsidRPr="00851F7A">
        <w:t>pengaruh</w:t>
      </w:r>
      <w:proofErr w:type="spellEnd"/>
      <w:r w:rsidRPr="00851F7A">
        <w:t xml:space="preserve"> yang </w:t>
      </w:r>
      <w:proofErr w:type="spellStart"/>
      <w:r w:rsidRPr="00851F7A">
        <w:t>diberikan</w:t>
      </w:r>
      <w:proofErr w:type="spellEnd"/>
      <w:r w:rsidRPr="00851F7A">
        <w:t xml:space="preserve"> oleh </w:t>
      </w:r>
      <w:proofErr w:type="spellStart"/>
      <w:r w:rsidRPr="00851F7A">
        <w:t>penerimaan</w:t>
      </w:r>
      <w:proofErr w:type="spellEnd"/>
      <w:r w:rsidRPr="00851F7A">
        <w:t xml:space="preserve"> </w:t>
      </w:r>
      <w:proofErr w:type="spellStart"/>
      <w:r w:rsidRPr="00851F7A">
        <w:t>taman</w:t>
      </w:r>
      <w:proofErr w:type="spellEnd"/>
      <w:r w:rsidRPr="00851F7A">
        <w:t xml:space="preserve"> </w:t>
      </w:r>
      <w:proofErr w:type="spellStart"/>
      <w:r w:rsidRPr="00851F7A">
        <w:t>sebaya</w:t>
      </w:r>
      <w:proofErr w:type="spellEnd"/>
      <w:r w:rsidRPr="00851F7A">
        <w:t xml:space="preserve"> </w:t>
      </w:r>
      <w:proofErr w:type="spellStart"/>
      <w:r w:rsidRPr="00851F7A">
        <w:t>terhadap</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berdasarkan</w:t>
      </w:r>
      <w:proofErr w:type="spellEnd"/>
      <w:r w:rsidRPr="00851F7A">
        <w:t xml:space="preserve"> uji </w:t>
      </w:r>
      <w:proofErr w:type="spellStart"/>
      <w:r w:rsidRPr="00851F7A">
        <w:t>regresi</w:t>
      </w:r>
      <w:proofErr w:type="spellEnd"/>
      <w:r w:rsidRPr="00851F7A">
        <w:t xml:space="preserve"> </w:t>
      </w:r>
      <w:proofErr w:type="spellStart"/>
      <w:r w:rsidRPr="00851F7A">
        <w:t>sebesar</w:t>
      </w:r>
      <w:proofErr w:type="spellEnd"/>
      <w:r w:rsidRPr="00851F7A">
        <w:t xml:space="preserve"> 0,318% x 100% </w:t>
      </w:r>
      <w:proofErr w:type="spellStart"/>
      <w:r w:rsidRPr="00851F7A">
        <w:t>atau</w:t>
      </w:r>
      <w:proofErr w:type="spellEnd"/>
      <w:r w:rsidRPr="00851F7A">
        <w:t xml:space="preserve"> 31,8%  </w:t>
      </w:r>
      <w:proofErr w:type="spellStart"/>
      <w:r w:rsidRPr="00851F7A">
        <w:t>atau</w:t>
      </w:r>
      <w:proofErr w:type="spellEnd"/>
      <w:r w:rsidRPr="00851F7A">
        <w:t xml:space="preserve"> 31,8%. Hal </w:t>
      </w:r>
      <w:proofErr w:type="spellStart"/>
      <w:r w:rsidRPr="00851F7A">
        <w:t>ini</w:t>
      </w:r>
      <w:proofErr w:type="spellEnd"/>
      <w:r w:rsidRPr="00851F7A">
        <w:t xml:space="preserve"> </w:t>
      </w:r>
      <w:proofErr w:type="spellStart"/>
      <w:r w:rsidRPr="00851F7A">
        <w:t>menunjukkan</w:t>
      </w:r>
      <w:proofErr w:type="spellEnd"/>
      <w:r w:rsidRPr="00851F7A">
        <w:t xml:space="preserve"> </w:t>
      </w:r>
      <w:proofErr w:type="spellStart"/>
      <w:r w:rsidRPr="00851F7A">
        <w:t>bahwa</w:t>
      </w:r>
      <w:proofErr w:type="spellEnd"/>
      <w:r w:rsidRPr="00851F7A">
        <w:t xml:space="preserve"> </w:t>
      </w:r>
      <w:proofErr w:type="spellStart"/>
      <w:r w:rsidRPr="00851F7A">
        <w:t>sumbangan</w:t>
      </w:r>
      <w:proofErr w:type="spellEnd"/>
      <w:r w:rsidRPr="00851F7A">
        <w:t xml:space="preserve"> </w:t>
      </w:r>
      <w:proofErr w:type="spellStart"/>
      <w:r w:rsidRPr="00851F7A">
        <w:t>pengaruh</w:t>
      </w:r>
      <w:proofErr w:type="spellEnd"/>
      <w:r w:rsidRPr="00851F7A">
        <w:t xml:space="preserve"> media </w:t>
      </w:r>
      <w:proofErr w:type="spellStart"/>
      <w:r w:rsidRPr="00851F7A">
        <w:t>bimbingan</w:t>
      </w:r>
      <w:proofErr w:type="spellEnd"/>
      <w:r w:rsidRPr="00851F7A">
        <w:t xml:space="preserve"> dan </w:t>
      </w:r>
      <w:proofErr w:type="spellStart"/>
      <w:r w:rsidRPr="00851F7A">
        <w:t>konseling</w:t>
      </w:r>
      <w:proofErr w:type="spellEnd"/>
      <w:r w:rsidRPr="00851F7A">
        <w:t xml:space="preserve"> </w:t>
      </w:r>
      <w:proofErr w:type="spellStart"/>
      <w:r w:rsidRPr="00851F7A">
        <w:t>terhadap</w:t>
      </w:r>
      <w:proofErr w:type="spellEnd"/>
      <w:r w:rsidRPr="00851F7A">
        <w:t xml:space="preserve"> </w:t>
      </w:r>
      <w:proofErr w:type="spellStart"/>
      <w:r w:rsidRPr="00851F7A">
        <w:t>motivasi</w:t>
      </w:r>
      <w:proofErr w:type="spellEnd"/>
      <w:r w:rsidRPr="00851F7A">
        <w:t xml:space="preserve"> </w:t>
      </w:r>
      <w:proofErr w:type="spellStart"/>
      <w:r w:rsidRPr="00851F7A">
        <w:t>berprestasi</w:t>
      </w:r>
      <w:proofErr w:type="spellEnd"/>
      <w:r w:rsidRPr="00851F7A">
        <w:t xml:space="preserve"> </w:t>
      </w:r>
      <w:proofErr w:type="spellStart"/>
      <w:r w:rsidRPr="00851F7A">
        <w:t>peserta</w:t>
      </w:r>
      <w:proofErr w:type="spellEnd"/>
      <w:r w:rsidRPr="00851F7A">
        <w:t xml:space="preserve"> </w:t>
      </w:r>
      <w:proofErr w:type="spellStart"/>
      <w:r w:rsidRPr="00851F7A">
        <w:t>didik</w:t>
      </w:r>
      <w:proofErr w:type="spellEnd"/>
      <w:r w:rsidRPr="00851F7A">
        <w:t xml:space="preserve"> </w:t>
      </w:r>
      <w:proofErr w:type="spellStart"/>
      <w:r w:rsidRPr="00851F7A">
        <w:t>sebesar</w:t>
      </w:r>
      <w:proofErr w:type="spellEnd"/>
      <w:r w:rsidRPr="00851F7A">
        <w:t xml:space="preserve"> 31,8. </w:t>
      </w:r>
      <w:proofErr w:type="spellStart"/>
      <w:r w:rsidRPr="00851F7A">
        <w:t>Sedangkan</w:t>
      </w:r>
      <w:proofErr w:type="spellEnd"/>
      <w:r w:rsidRPr="00851F7A">
        <w:t xml:space="preserve"> </w:t>
      </w:r>
      <w:proofErr w:type="spellStart"/>
      <w:r w:rsidRPr="00851F7A">
        <w:t>sisanya</w:t>
      </w:r>
      <w:proofErr w:type="spellEnd"/>
      <w:r w:rsidRPr="00851F7A">
        <w:t xml:space="preserve"> </w:t>
      </w:r>
      <w:proofErr w:type="spellStart"/>
      <w:r w:rsidRPr="00851F7A">
        <w:t>sebesar</w:t>
      </w:r>
      <w:proofErr w:type="spellEnd"/>
      <w:r w:rsidRPr="00851F7A">
        <w:t xml:space="preserve"> 68,2% </w:t>
      </w:r>
      <w:proofErr w:type="spellStart"/>
      <w:r w:rsidRPr="00851F7A">
        <w:t>dipengaruhi</w:t>
      </w:r>
      <w:proofErr w:type="spellEnd"/>
      <w:r w:rsidRPr="00851F7A">
        <w:t xml:space="preserve"> oleh </w:t>
      </w:r>
      <w:proofErr w:type="spellStart"/>
      <w:r w:rsidRPr="00851F7A">
        <w:t>faktor</w:t>
      </w:r>
      <w:proofErr w:type="spellEnd"/>
      <w:r w:rsidRPr="00851F7A">
        <w:t xml:space="preserve"> yang </w:t>
      </w:r>
      <w:proofErr w:type="spellStart"/>
      <w:r w:rsidRPr="00851F7A">
        <w:t>tidak</w:t>
      </w:r>
      <w:proofErr w:type="spellEnd"/>
      <w:r w:rsidRPr="00851F7A">
        <w:t xml:space="preserve"> </w:t>
      </w:r>
      <w:proofErr w:type="spellStart"/>
      <w:r w:rsidRPr="00851F7A">
        <w:t>dimasukkan</w:t>
      </w:r>
      <w:proofErr w:type="spellEnd"/>
      <w:r w:rsidRPr="00851F7A">
        <w:t xml:space="preserve"> </w:t>
      </w:r>
      <w:proofErr w:type="spellStart"/>
      <w:r w:rsidRPr="00851F7A">
        <w:t>dalam</w:t>
      </w:r>
      <w:proofErr w:type="spellEnd"/>
      <w:r w:rsidRPr="00851F7A">
        <w:t xml:space="preserve"> </w:t>
      </w:r>
      <w:proofErr w:type="spellStart"/>
      <w:r w:rsidRPr="00851F7A">
        <w:t>penelitian</w:t>
      </w:r>
      <w:proofErr w:type="spellEnd"/>
      <w:r w:rsidRPr="00851F7A">
        <w:t xml:space="preserve"> </w:t>
      </w:r>
      <w:proofErr w:type="spellStart"/>
      <w:r w:rsidRPr="00851F7A">
        <w:t>ini</w:t>
      </w:r>
      <w:proofErr w:type="spellEnd"/>
      <w:r w:rsidRPr="00851F7A">
        <w:t xml:space="preserve">. </w:t>
      </w:r>
      <w:proofErr w:type="spellStart"/>
      <w:r w:rsidRPr="00851F7A">
        <w:t>Menurut</w:t>
      </w:r>
      <w:proofErr w:type="spellEnd"/>
      <w:r w:rsidRPr="00851F7A">
        <w:t xml:space="preserve"> </w:t>
      </w:r>
      <w:proofErr w:type="spellStart"/>
      <w:r w:rsidRPr="00851F7A">
        <w:t>susanti</w:t>
      </w:r>
      <w:proofErr w:type="spellEnd"/>
      <w:r w:rsidRPr="00851F7A">
        <w:t xml:space="preserve"> (2013:89) </w:t>
      </w:r>
      <w:proofErr w:type="spellStart"/>
      <w:r w:rsidRPr="00851F7A">
        <w:t>Memilih</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akan</w:t>
      </w:r>
      <w:proofErr w:type="spellEnd"/>
      <w:r w:rsidRPr="00851F7A">
        <w:t xml:space="preserve"> </w:t>
      </w:r>
      <w:proofErr w:type="spellStart"/>
      <w:r w:rsidRPr="00851F7A">
        <w:t>memberi</w:t>
      </w:r>
      <w:proofErr w:type="spellEnd"/>
      <w:r w:rsidRPr="00851F7A">
        <w:t xml:space="preserve"> </w:t>
      </w:r>
      <w:proofErr w:type="spellStart"/>
      <w:r w:rsidRPr="00851F7A">
        <w:t>pengaruh</w:t>
      </w:r>
      <w:proofErr w:type="spellEnd"/>
      <w:r w:rsidRPr="00851F7A">
        <w:t xml:space="preserve"> yang </w:t>
      </w:r>
      <w:proofErr w:type="spellStart"/>
      <w:r w:rsidRPr="00851F7A">
        <w:t>berarti</w:t>
      </w:r>
      <w:proofErr w:type="spellEnd"/>
      <w:r w:rsidRPr="00851F7A">
        <w:t xml:space="preserve"> </w:t>
      </w:r>
      <w:proofErr w:type="spellStart"/>
      <w:r w:rsidRPr="00851F7A">
        <w:t>bagi</w:t>
      </w:r>
      <w:proofErr w:type="spellEnd"/>
      <w:r w:rsidRPr="00851F7A">
        <w:t xml:space="preserve"> </w:t>
      </w:r>
      <w:proofErr w:type="spellStart"/>
      <w:r w:rsidRPr="00851F7A">
        <w:t>kehidupan</w:t>
      </w:r>
      <w:proofErr w:type="spellEnd"/>
      <w:r w:rsidRPr="00851F7A">
        <w:t xml:space="preserve"> </w:t>
      </w:r>
      <w:proofErr w:type="spellStart"/>
      <w:r w:rsidRPr="00851F7A">
        <w:t>remaja</w:t>
      </w:r>
      <w:proofErr w:type="spellEnd"/>
      <w:r w:rsidRPr="00851F7A">
        <w:t xml:space="preserve"> </w:t>
      </w:r>
      <w:proofErr w:type="spellStart"/>
      <w:r w:rsidRPr="00851F7A">
        <w:t>ke</w:t>
      </w:r>
      <w:proofErr w:type="spellEnd"/>
      <w:r w:rsidRPr="00851F7A">
        <w:t xml:space="preserve"> </w:t>
      </w:r>
      <w:proofErr w:type="spellStart"/>
      <w:r w:rsidRPr="00851F7A">
        <w:t>depannya</w:t>
      </w:r>
      <w:proofErr w:type="spellEnd"/>
      <w:r w:rsidRPr="00851F7A">
        <w:t xml:space="preserve"> </w:t>
      </w:r>
      <w:proofErr w:type="spellStart"/>
      <w:r w:rsidRPr="00851F7A">
        <w:t>baik</w:t>
      </w:r>
      <w:proofErr w:type="spellEnd"/>
      <w:r w:rsidRPr="00851F7A">
        <w:t xml:space="preserve"> </w:t>
      </w:r>
      <w:proofErr w:type="spellStart"/>
      <w:r w:rsidRPr="00851F7A">
        <w:t>pengaruh</w:t>
      </w:r>
      <w:proofErr w:type="spellEnd"/>
      <w:r w:rsidRPr="00851F7A">
        <w:t xml:space="preserve"> </w:t>
      </w:r>
      <w:proofErr w:type="spellStart"/>
      <w:r w:rsidRPr="00851F7A">
        <w:t>positif</w:t>
      </w:r>
      <w:proofErr w:type="spellEnd"/>
      <w:r w:rsidRPr="00851F7A">
        <w:t xml:space="preserve"> </w:t>
      </w:r>
      <w:proofErr w:type="spellStart"/>
      <w:r w:rsidRPr="00851F7A">
        <w:t>maupun</w:t>
      </w:r>
      <w:proofErr w:type="spellEnd"/>
      <w:r w:rsidRPr="00851F7A">
        <w:t xml:space="preserve"> </w:t>
      </w:r>
      <w:proofErr w:type="spellStart"/>
      <w:r w:rsidRPr="00851F7A">
        <w:t>pengaruh</w:t>
      </w:r>
      <w:proofErr w:type="spellEnd"/>
      <w:r w:rsidRPr="00851F7A">
        <w:t xml:space="preserve"> </w:t>
      </w:r>
      <w:proofErr w:type="spellStart"/>
      <w:r w:rsidRPr="00851F7A">
        <w:t>negatif</w:t>
      </w:r>
      <w:proofErr w:type="spellEnd"/>
      <w:r w:rsidRPr="00851F7A">
        <w:t xml:space="preserve">. Hal </w:t>
      </w:r>
      <w:proofErr w:type="spellStart"/>
      <w:r w:rsidRPr="00851F7A">
        <w:t>ini</w:t>
      </w:r>
      <w:proofErr w:type="spellEnd"/>
      <w:r w:rsidRPr="00851F7A">
        <w:t xml:space="preserve"> </w:t>
      </w:r>
      <w:proofErr w:type="spellStart"/>
      <w:r w:rsidRPr="00851F7A">
        <w:t>dikarenakan</w:t>
      </w:r>
      <w:proofErr w:type="spellEnd"/>
      <w:r w:rsidRPr="00851F7A">
        <w:t xml:space="preserve"> </w:t>
      </w:r>
      <w:proofErr w:type="spellStart"/>
      <w:r w:rsidRPr="00851F7A">
        <w:t>dalam</w:t>
      </w:r>
      <w:proofErr w:type="spellEnd"/>
      <w:r w:rsidRPr="00851F7A">
        <w:t xml:space="preserve"> masa </w:t>
      </w:r>
      <w:proofErr w:type="spellStart"/>
      <w:r w:rsidRPr="00851F7A">
        <w:t>remaja</w:t>
      </w:r>
      <w:proofErr w:type="spellEnd"/>
      <w:r w:rsidRPr="00851F7A">
        <w:t xml:space="preserve"> </w:t>
      </w:r>
      <w:proofErr w:type="spellStart"/>
      <w:r w:rsidRPr="00851F7A">
        <w:t>inilah</w:t>
      </w:r>
      <w:proofErr w:type="spellEnd"/>
      <w:r w:rsidRPr="00851F7A">
        <w:t xml:space="preserve"> </w:t>
      </w:r>
      <w:proofErr w:type="spellStart"/>
      <w:r w:rsidRPr="00851F7A">
        <w:t>hubungan</w:t>
      </w:r>
      <w:proofErr w:type="spellEnd"/>
      <w:r w:rsidRPr="00851F7A">
        <w:t xml:space="preserve"> </w:t>
      </w:r>
      <w:proofErr w:type="spellStart"/>
      <w:r w:rsidRPr="00851F7A">
        <w:t>pertemanan</w:t>
      </w:r>
      <w:proofErr w:type="spellEnd"/>
      <w:r w:rsidRPr="00851F7A">
        <w:t xml:space="preserve"> </w:t>
      </w:r>
      <w:proofErr w:type="spellStart"/>
      <w:r w:rsidRPr="00851F7A">
        <w:t>terjalin</w:t>
      </w:r>
      <w:proofErr w:type="spellEnd"/>
      <w:r w:rsidRPr="00851F7A">
        <w:t xml:space="preserve"> </w:t>
      </w:r>
      <w:proofErr w:type="spellStart"/>
      <w:r w:rsidRPr="00851F7A">
        <w:t>baik</w:t>
      </w:r>
      <w:proofErr w:type="spellEnd"/>
      <w:r w:rsidRPr="00851F7A">
        <w:t xml:space="preserve"> di </w:t>
      </w:r>
      <w:proofErr w:type="spellStart"/>
      <w:r w:rsidRPr="00851F7A">
        <w:t>lingkungan</w:t>
      </w:r>
      <w:proofErr w:type="spellEnd"/>
      <w:r w:rsidRPr="00851F7A">
        <w:t xml:space="preserve"> </w:t>
      </w:r>
      <w:proofErr w:type="spellStart"/>
      <w:r w:rsidRPr="00851F7A">
        <w:t>sekolah</w:t>
      </w:r>
      <w:proofErr w:type="spellEnd"/>
      <w:r w:rsidRPr="00851F7A">
        <w:t xml:space="preserve"> </w:t>
      </w:r>
      <w:proofErr w:type="spellStart"/>
      <w:r w:rsidRPr="00851F7A">
        <w:t>maupun</w:t>
      </w:r>
      <w:proofErr w:type="spellEnd"/>
      <w:r w:rsidRPr="00851F7A">
        <w:t xml:space="preserve"> di </w:t>
      </w:r>
      <w:proofErr w:type="spellStart"/>
      <w:r w:rsidRPr="00851F7A">
        <w:t>lingkungan</w:t>
      </w:r>
      <w:proofErr w:type="spellEnd"/>
      <w:r w:rsidRPr="00851F7A">
        <w:t xml:space="preserve"> </w:t>
      </w:r>
      <w:proofErr w:type="spellStart"/>
      <w:r w:rsidRPr="00851F7A">
        <w:t>tempat</w:t>
      </w:r>
      <w:proofErr w:type="spellEnd"/>
      <w:r w:rsidRPr="00851F7A">
        <w:t xml:space="preserve"> </w:t>
      </w:r>
      <w:proofErr w:type="spellStart"/>
      <w:r w:rsidRPr="00851F7A">
        <w:t>tinggal</w:t>
      </w:r>
      <w:proofErr w:type="spellEnd"/>
      <w:r w:rsidRPr="00851F7A">
        <w:t>, yang</w:t>
      </w:r>
      <w:r w:rsidRPr="00851F7A">
        <w:t xml:space="preserve"> </w:t>
      </w:r>
      <w:proofErr w:type="spellStart"/>
      <w:r w:rsidRPr="00851F7A">
        <w:t>meliputi</w:t>
      </w:r>
      <w:proofErr w:type="spellEnd"/>
      <w:r w:rsidRPr="00851F7A">
        <w:t xml:space="preserve"> </w:t>
      </w:r>
      <w:proofErr w:type="spellStart"/>
      <w:r w:rsidRPr="00851F7A">
        <w:t>tingkah</w:t>
      </w:r>
      <w:proofErr w:type="spellEnd"/>
      <w:r w:rsidRPr="00851F7A">
        <w:t xml:space="preserve"> </w:t>
      </w:r>
      <w:proofErr w:type="spellStart"/>
      <w:r w:rsidRPr="00851F7A">
        <w:t>laku</w:t>
      </w:r>
      <w:proofErr w:type="spellEnd"/>
      <w:r w:rsidRPr="00851F7A">
        <w:t xml:space="preserve">, </w:t>
      </w:r>
      <w:proofErr w:type="spellStart"/>
      <w:r w:rsidRPr="00851F7A">
        <w:t>kegemaran</w:t>
      </w:r>
      <w:proofErr w:type="spellEnd"/>
      <w:r w:rsidRPr="00851F7A">
        <w:t xml:space="preserve">, </w:t>
      </w:r>
      <w:proofErr w:type="spellStart"/>
      <w:r w:rsidRPr="00851F7A">
        <w:t>perilaku</w:t>
      </w:r>
      <w:proofErr w:type="spellEnd"/>
      <w:r w:rsidRPr="00851F7A">
        <w:t xml:space="preserve"> </w:t>
      </w:r>
      <w:proofErr w:type="spellStart"/>
      <w:r w:rsidRPr="00851F7A">
        <w:t>keagamaan</w:t>
      </w:r>
      <w:proofErr w:type="spellEnd"/>
      <w:r w:rsidRPr="00851F7A">
        <w:t xml:space="preserve">, dan </w:t>
      </w:r>
      <w:proofErr w:type="spellStart"/>
      <w:r w:rsidRPr="00851F7A">
        <w:t>motivasi</w:t>
      </w:r>
      <w:proofErr w:type="spellEnd"/>
      <w:r w:rsidRPr="00851F7A">
        <w:t xml:space="preserve"> </w:t>
      </w:r>
      <w:proofErr w:type="spellStart"/>
      <w:r w:rsidRPr="00851F7A">
        <w:t>belajar</w:t>
      </w:r>
      <w:proofErr w:type="spellEnd"/>
      <w:r w:rsidRPr="00851F7A">
        <w:t xml:space="preserve">. </w:t>
      </w:r>
      <w:proofErr w:type="spellStart"/>
      <w:r w:rsidRPr="00851F7A">
        <w:t>Interaksi</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di </w:t>
      </w:r>
      <w:proofErr w:type="spellStart"/>
      <w:r w:rsidRPr="00851F7A">
        <w:t>dalam</w:t>
      </w:r>
      <w:proofErr w:type="spellEnd"/>
      <w:r w:rsidRPr="00851F7A">
        <w:t xml:space="preserve"> </w:t>
      </w:r>
      <w:proofErr w:type="spellStart"/>
      <w:r w:rsidRPr="00851F7A">
        <w:t>suatu</w:t>
      </w:r>
      <w:proofErr w:type="spellEnd"/>
      <w:r w:rsidRPr="00851F7A">
        <w:t xml:space="preserve"> </w:t>
      </w:r>
      <w:proofErr w:type="spellStart"/>
      <w:r w:rsidRPr="00851F7A">
        <w:t>hubungan</w:t>
      </w:r>
      <w:proofErr w:type="spellEnd"/>
      <w:r w:rsidRPr="00851F7A">
        <w:t xml:space="preserve"> </w:t>
      </w:r>
      <w:proofErr w:type="spellStart"/>
      <w:r w:rsidRPr="00851F7A">
        <w:t>pertemanan</w:t>
      </w:r>
      <w:proofErr w:type="spellEnd"/>
      <w:r w:rsidRPr="00851F7A">
        <w:t xml:space="preserve"> yang </w:t>
      </w:r>
      <w:proofErr w:type="spellStart"/>
      <w:r w:rsidRPr="00851F7A">
        <w:t>kurang</w:t>
      </w:r>
      <w:proofErr w:type="spellEnd"/>
      <w:r w:rsidRPr="00851F7A">
        <w:t xml:space="preserve"> </w:t>
      </w:r>
      <w:proofErr w:type="spellStart"/>
      <w:r w:rsidRPr="00851F7A">
        <w:t>baik</w:t>
      </w:r>
      <w:proofErr w:type="spellEnd"/>
      <w:r w:rsidRPr="00851F7A">
        <w:t xml:space="preserve"> </w:t>
      </w:r>
      <w:proofErr w:type="spellStart"/>
      <w:r w:rsidRPr="00851F7A">
        <w:t>dapat</w:t>
      </w:r>
      <w:proofErr w:type="spellEnd"/>
      <w:r w:rsidRPr="00851F7A">
        <w:t xml:space="preserve"> </w:t>
      </w:r>
      <w:proofErr w:type="spellStart"/>
      <w:r w:rsidRPr="00851F7A">
        <w:t>berpengaruh</w:t>
      </w:r>
      <w:proofErr w:type="spellEnd"/>
      <w:r w:rsidRPr="00851F7A">
        <w:t xml:space="preserve"> </w:t>
      </w:r>
      <w:proofErr w:type="spellStart"/>
      <w:r w:rsidRPr="00851F7A">
        <w:t>terhadap</w:t>
      </w:r>
      <w:proofErr w:type="spellEnd"/>
      <w:r w:rsidRPr="00851F7A">
        <w:t xml:space="preserve"> </w:t>
      </w:r>
      <w:proofErr w:type="spellStart"/>
      <w:r w:rsidRPr="00851F7A">
        <w:t>berbagai</w:t>
      </w:r>
      <w:proofErr w:type="spellEnd"/>
      <w:r w:rsidRPr="00851F7A">
        <w:t xml:space="preserve"> </w:t>
      </w:r>
      <w:proofErr w:type="spellStart"/>
      <w:r w:rsidRPr="00851F7A">
        <w:t>aspek</w:t>
      </w:r>
      <w:proofErr w:type="spellEnd"/>
      <w:r w:rsidRPr="00851F7A">
        <w:t xml:space="preserve"> </w:t>
      </w:r>
      <w:proofErr w:type="spellStart"/>
      <w:r w:rsidRPr="00851F7A">
        <w:t>kehidupan</w:t>
      </w:r>
      <w:proofErr w:type="spellEnd"/>
      <w:r w:rsidRPr="00851F7A">
        <w:t xml:space="preserve"> dan </w:t>
      </w:r>
      <w:proofErr w:type="spellStart"/>
      <w:r w:rsidRPr="00851F7A">
        <w:t>prestasi</w:t>
      </w:r>
      <w:proofErr w:type="spellEnd"/>
      <w:r w:rsidRPr="00851F7A">
        <w:t xml:space="preserve"> </w:t>
      </w:r>
      <w:proofErr w:type="spellStart"/>
      <w:r w:rsidRPr="00851F7A">
        <w:t>belajar</w:t>
      </w:r>
      <w:proofErr w:type="spellEnd"/>
      <w:r w:rsidRPr="00851F7A">
        <w:t xml:space="preserve"> </w:t>
      </w:r>
      <w:proofErr w:type="spellStart"/>
      <w:r w:rsidRPr="00851F7A">
        <w:t>kelompok</w:t>
      </w:r>
      <w:proofErr w:type="spellEnd"/>
      <w:r w:rsidRPr="00851F7A">
        <w:t xml:space="preserve"> </w:t>
      </w:r>
      <w:proofErr w:type="spellStart"/>
      <w:r w:rsidRPr="00851F7A">
        <w:t>sebaya</w:t>
      </w:r>
      <w:proofErr w:type="spellEnd"/>
      <w:r w:rsidRPr="00851F7A">
        <w:t xml:space="preserve"> (peer group) yang </w:t>
      </w:r>
      <w:proofErr w:type="spellStart"/>
      <w:r w:rsidRPr="00851F7A">
        <w:t>memberikan</w:t>
      </w:r>
      <w:proofErr w:type="spellEnd"/>
      <w:r w:rsidRPr="00851F7A">
        <w:t xml:space="preserve"> </w:t>
      </w:r>
      <w:proofErr w:type="spellStart"/>
      <w:r w:rsidRPr="00851F7A">
        <w:t>pengaruh</w:t>
      </w:r>
      <w:proofErr w:type="spellEnd"/>
      <w:r w:rsidRPr="00851F7A">
        <w:t xml:space="preserve"> </w:t>
      </w:r>
      <w:proofErr w:type="spellStart"/>
      <w:r w:rsidRPr="00851F7A">
        <w:t>positif</w:t>
      </w:r>
      <w:proofErr w:type="spellEnd"/>
      <w:r w:rsidRPr="00851F7A">
        <w:t xml:space="preserve">, </w:t>
      </w:r>
      <w:proofErr w:type="spellStart"/>
      <w:r w:rsidRPr="00851F7A">
        <w:t>maka</w:t>
      </w:r>
      <w:proofErr w:type="spellEnd"/>
      <w:r w:rsidRPr="00851F7A">
        <w:t xml:space="preserve"> </w:t>
      </w:r>
      <w:proofErr w:type="spellStart"/>
      <w:r w:rsidRPr="00851F7A">
        <w:t>siswa</w:t>
      </w:r>
      <w:proofErr w:type="spellEnd"/>
      <w:r w:rsidRPr="00851F7A">
        <w:t xml:space="preserve"> </w:t>
      </w:r>
      <w:proofErr w:type="spellStart"/>
      <w:r w:rsidRPr="00851F7A">
        <w:t>akan</w:t>
      </w:r>
      <w:proofErr w:type="spellEnd"/>
      <w:r w:rsidRPr="00851F7A">
        <w:t xml:space="preserve"> </w:t>
      </w:r>
      <w:proofErr w:type="spellStart"/>
      <w:r w:rsidRPr="00851F7A">
        <w:t>memiliki</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yang </w:t>
      </w:r>
      <w:proofErr w:type="spellStart"/>
      <w:r w:rsidRPr="00851F7A">
        <w:t>tinggi</w:t>
      </w:r>
      <w:proofErr w:type="spellEnd"/>
      <w:r w:rsidRPr="00851F7A">
        <w:t xml:space="preserve"> </w:t>
      </w:r>
      <w:proofErr w:type="spellStart"/>
      <w:r w:rsidRPr="00851F7A">
        <w:t>karena</w:t>
      </w:r>
      <w:proofErr w:type="spellEnd"/>
      <w:r w:rsidRPr="00851F7A">
        <w:t xml:space="preserve"> </w:t>
      </w:r>
      <w:proofErr w:type="spellStart"/>
      <w:r w:rsidRPr="00851F7A">
        <w:t>siswa</w:t>
      </w:r>
      <w:proofErr w:type="spellEnd"/>
      <w:r w:rsidRPr="00851F7A">
        <w:t xml:space="preserve"> </w:t>
      </w:r>
      <w:proofErr w:type="spellStart"/>
      <w:r w:rsidRPr="00851F7A">
        <w:t>tidak</w:t>
      </w:r>
      <w:proofErr w:type="spellEnd"/>
      <w:r w:rsidRPr="00851F7A">
        <w:t xml:space="preserve"> </w:t>
      </w:r>
      <w:proofErr w:type="spellStart"/>
      <w:r w:rsidRPr="00851F7A">
        <w:t>mau</w:t>
      </w:r>
      <w:proofErr w:type="spellEnd"/>
      <w:r w:rsidRPr="00851F7A">
        <w:t xml:space="preserve"> </w:t>
      </w:r>
      <w:proofErr w:type="spellStart"/>
      <w:r w:rsidRPr="00851F7A">
        <w:t>kalah</w:t>
      </w:r>
      <w:proofErr w:type="spellEnd"/>
      <w:r w:rsidRPr="00851F7A">
        <w:t xml:space="preserve">. </w:t>
      </w:r>
      <w:proofErr w:type="spellStart"/>
      <w:r w:rsidRPr="00851F7A">
        <w:t>Berdasarkan</w:t>
      </w:r>
      <w:proofErr w:type="spellEnd"/>
      <w:r w:rsidRPr="00851F7A">
        <w:t xml:space="preserve"> </w:t>
      </w:r>
      <w:proofErr w:type="spellStart"/>
      <w:r w:rsidRPr="00851F7A">
        <w:t>pendapat</w:t>
      </w:r>
      <w:proofErr w:type="spellEnd"/>
      <w:r w:rsidRPr="00851F7A">
        <w:t xml:space="preserve"> para </w:t>
      </w:r>
      <w:proofErr w:type="spellStart"/>
      <w:r w:rsidRPr="00851F7A">
        <w:t>ahli</w:t>
      </w:r>
      <w:proofErr w:type="spellEnd"/>
      <w:r w:rsidRPr="00851F7A">
        <w:t xml:space="preserve"> </w:t>
      </w:r>
      <w:proofErr w:type="spellStart"/>
      <w:r w:rsidRPr="00851F7A">
        <w:t>diatas</w:t>
      </w:r>
      <w:proofErr w:type="spellEnd"/>
      <w:r w:rsidRPr="00851F7A">
        <w:t xml:space="preserve"> </w:t>
      </w:r>
      <w:proofErr w:type="spellStart"/>
      <w:r w:rsidRPr="00851F7A">
        <w:t>dapat</w:t>
      </w:r>
      <w:proofErr w:type="spellEnd"/>
      <w:r w:rsidRPr="00851F7A">
        <w:t xml:space="preserve"> </w:t>
      </w:r>
      <w:proofErr w:type="spellStart"/>
      <w:r w:rsidRPr="00851F7A">
        <w:t>disimpulkan</w:t>
      </w:r>
      <w:proofErr w:type="spellEnd"/>
      <w:r w:rsidRPr="00851F7A">
        <w:t xml:space="preserve"> </w:t>
      </w:r>
      <w:proofErr w:type="spellStart"/>
      <w:r w:rsidRPr="00851F7A">
        <w:t>bahwa</w:t>
      </w:r>
      <w:proofErr w:type="spellEnd"/>
      <w:r w:rsidRPr="00851F7A">
        <w:t xml:space="preserve"> </w:t>
      </w:r>
      <w:proofErr w:type="spellStart"/>
      <w:r w:rsidRPr="00851F7A">
        <w:t>pengaruh</w:t>
      </w:r>
      <w:proofErr w:type="spellEnd"/>
      <w:r w:rsidRPr="00851F7A">
        <w:t xml:space="preserve"> </w:t>
      </w:r>
      <w:proofErr w:type="spellStart"/>
      <w:r w:rsidRPr="00851F7A">
        <w:t>penerimaan</w:t>
      </w:r>
      <w:proofErr w:type="spellEnd"/>
      <w:r w:rsidRPr="00851F7A">
        <w:t xml:space="preserve">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terhadap</w:t>
      </w:r>
      <w:proofErr w:type="spellEnd"/>
      <w:r w:rsidRPr="00851F7A">
        <w:t xml:space="preserve"> </w:t>
      </w:r>
      <w:proofErr w:type="spellStart"/>
      <w:r w:rsidRPr="00851F7A">
        <w:t>motivasi</w:t>
      </w:r>
      <w:proofErr w:type="spellEnd"/>
      <w:r w:rsidRPr="00851F7A">
        <w:t xml:space="preserve"> </w:t>
      </w:r>
      <w:proofErr w:type="spellStart"/>
      <w:r w:rsidRPr="00851F7A">
        <w:t>belajar</w:t>
      </w:r>
      <w:proofErr w:type="spellEnd"/>
      <w:r w:rsidRPr="00851F7A">
        <w:t xml:space="preserve"> sangat </w:t>
      </w:r>
      <w:proofErr w:type="spellStart"/>
      <w:r w:rsidRPr="00851F7A">
        <w:t>mempengaruhi</w:t>
      </w:r>
      <w:proofErr w:type="spellEnd"/>
      <w:r w:rsidRPr="00851F7A">
        <w:t xml:space="preserve"> </w:t>
      </w:r>
      <w:proofErr w:type="spellStart"/>
      <w:r w:rsidRPr="00851F7A">
        <w:t>bagi</w:t>
      </w:r>
      <w:proofErr w:type="spellEnd"/>
      <w:r w:rsidRPr="00851F7A">
        <w:t xml:space="preserve"> </w:t>
      </w:r>
      <w:proofErr w:type="spellStart"/>
      <w:r w:rsidRPr="00851F7A">
        <w:t>keluarga</w:t>
      </w:r>
      <w:proofErr w:type="spellEnd"/>
      <w:r w:rsidRPr="00851F7A">
        <w:t xml:space="preserve"> </w:t>
      </w:r>
      <w:proofErr w:type="spellStart"/>
      <w:r w:rsidRPr="00851F7A">
        <w:t>maun</w:t>
      </w:r>
      <w:proofErr w:type="spellEnd"/>
      <w:r w:rsidRPr="00851F7A">
        <w:t xml:space="preserve"> </w:t>
      </w:r>
      <w:proofErr w:type="spellStart"/>
      <w:r w:rsidRPr="00851F7A">
        <w:t>tempat</w:t>
      </w:r>
      <w:proofErr w:type="spellEnd"/>
      <w:r w:rsidRPr="00851F7A">
        <w:t xml:space="preserve"> </w:t>
      </w:r>
      <w:proofErr w:type="spellStart"/>
      <w:r w:rsidRPr="00851F7A">
        <w:t>lingkungan</w:t>
      </w:r>
      <w:proofErr w:type="spellEnd"/>
      <w:r w:rsidRPr="00851F7A">
        <w:t xml:space="preserve"> </w:t>
      </w:r>
      <w:proofErr w:type="spellStart"/>
      <w:r w:rsidRPr="00851F7A">
        <w:t>tinggal</w:t>
      </w:r>
      <w:proofErr w:type="spellEnd"/>
      <w:r w:rsidRPr="00851F7A">
        <w:t xml:space="preserve"> </w:t>
      </w:r>
      <w:proofErr w:type="spellStart"/>
      <w:r w:rsidRPr="00851F7A">
        <w:t>kita</w:t>
      </w:r>
      <w:proofErr w:type="spellEnd"/>
      <w:r w:rsidRPr="00851F7A">
        <w:t xml:space="preserve">, yang mana </w:t>
      </w:r>
      <w:proofErr w:type="spellStart"/>
      <w:r w:rsidRPr="00851F7A">
        <w:t>teman</w:t>
      </w:r>
      <w:proofErr w:type="spellEnd"/>
      <w:r w:rsidRPr="00851F7A">
        <w:t xml:space="preserve"> </w:t>
      </w:r>
      <w:proofErr w:type="spellStart"/>
      <w:r w:rsidRPr="00851F7A">
        <w:t>sebaya</w:t>
      </w:r>
      <w:proofErr w:type="spellEnd"/>
      <w:r w:rsidRPr="00851F7A">
        <w:t xml:space="preserve"> </w:t>
      </w:r>
      <w:proofErr w:type="spellStart"/>
      <w:r w:rsidRPr="00851F7A">
        <w:t>merupakan</w:t>
      </w:r>
      <w:proofErr w:type="spellEnd"/>
      <w:r w:rsidRPr="00851F7A">
        <w:t xml:space="preserve"> </w:t>
      </w:r>
      <w:proofErr w:type="spellStart"/>
      <w:r w:rsidRPr="00851F7A">
        <w:t>hal</w:t>
      </w:r>
      <w:proofErr w:type="spellEnd"/>
      <w:r w:rsidRPr="00851F7A">
        <w:t xml:space="preserve"> yang </w:t>
      </w:r>
      <w:proofErr w:type="spellStart"/>
      <w:r w:rsidRPr="00851F7A">
        <w:t>penting</w:t>
      </w:r>
      <w:proofErr w:type="spellEnd"/>
      <w:r w:rsidRPr="00851F7A">
        <w:t xml:space="preserve"> </w:t>
      </w:r>
      <w:proofErr w:type="spellStart"/>
      <w:r w:rsidRPr="00851F7A">
        <w:t>dalam</w:t>
      </w:r>
      <w:proofErr w:type="spellEnd"/>
      <w:r w:rsidRPr="00851F7A">
        <w:t xml:space="preserve"> </w:t>
      </w:r>
      <w:proofErr w:type="spellStart"/>
      <w:r w:rsidRPr="00851F7A">
        <w:t>kita</w:t>
      </w:r>
      <w:proofErr w:type="spellEnd"/>
      <w:r w:rsidRPr="00851F7A">
        <w:t xml:space="preserve"> </w:t>
      </w:r>
      <w:proofErr w:type="spellStart"/>
      <w:r w:rsidRPr="00851F7A">
        <w:t>maupun</w:t>
      </w:r>
      <w:proofErr w:type="spellEnd"/>
      <w:r w:rsidRPr="00851F7A">
        <w:t xml:space="preserve"> orang lain yang </w:t>
      </w:r>
      <w:proofErr w:type="spellStart"/>
      <w:r w:rsidRPr="00851F7A">
        <w:t>berada</w:t>
      </w:r>
      <w:proofErr w:type="spellEnd"/>
      <w:r w:rsidRPr="00851F7A">
        <w:t xml:space="preserve"> </w:t>
      </w:r>
      <w:proofErr w:type="spellStart"/>
      <w:r w:rsidRPr="00851F7A">
        <w:t>disekitar</w:t>
      </w:r>
      <w:proofErr w:type="spellEnd"/>
      <w:r w:rsidRPr="00851F7A">
        <w:t xml:space="preserve"> </w:t>
      </w:r>
      <w:proofErr w:type="spellStart"/>
      <w:r w:rsidRPr="00851F7A">
        <w:t>tempat</w:t>
      </w:r>
      <w:proofErr w:type="spellEnd"/>
      <w:r w:rsidRPr="00851F7A">
        <w:t xml:space="preserve"> </w:t>
      </w:r>
      <w:proofErr w:type="spellStart"/>
      <w:r w:rsidRPr="00851F7A">
        <w:t>tinggal</w:t>
      </w:r>
      <w:proofErr w:type="spellEnd"/>
      <w:r w:rsidRPr="00851F7A">
        <w:t>.</w:t>
      </w:r>
    </w:p>
    <w:p w14:paraId="19198BD4" w14:textId="77777777" w:rsidR="00191E38" w:rsidRPr="00F82366" w:rsidRDefault="00191E38" w:rsidP="00191E38">
      <w:pPr>
        <w:spacing w:after="0" w:line="240" w:lineRule="auto"/>
        <w:jc w:val="both"/>
        <w:rPr>
          <w:lang w:val="en-GB"/>
        </w:rPr>
      </w:pPr>
    </w:p>
    <w:p w14:paraId="0415FB9E" w14:textId="77777777" w:rsidR="00191E38" w:rsidRPr="00F82366" w:rsidRDefault="00191E38" w:rsidP="00191E38">
      <w:pPr>
        <w:spacing w:after="0" w:line="240" w:lineRule="auto"/>
        <w:ind w:firstLine="720"/>
        <w:jc w:val="both"/>
        <w:rPr>
          <w:bCs/>
          <w:lang w:val="id-ID"/>
        </w:rPr>
      </w:pPr>
    </w:p>
    <w:p w14:paraId="5A628755" w14:textId="77777777" w:rsidR="00191E38" w:rsidRPr="00F82366" w:rsidRDefault="00191E38" w:rsidP="00191E38">
      <w:pPr>
        <w:numPr>
          <w:ilvl w:val="0"/>
          <w:numId w:val="4"/>
        </w:numPr>
        <w:tabs>
          <w:tab w:val="left" w:pos="426"/>
        </w:tabs>
        <w:spacing w:after="0" w:line="240" w:lineRule="auto"/>
        <w:ind w:left="426" w:hanging="426"/>
        <w:rPr>
          <w:b/>
          <w:bCs/>
          <w:lang w:val="id-ID"/>
        </w:rPr>
      </w:pPr>
      <w:r w:rsidRPr="00F82366">
        <w:rPr>
          <w:b/>
          <w:bCs/>
          <w:lang w:val="id-ID"/>
        </w:rPr>
        <w:t>CONCLUSION</w:t>
      </w:r>
    </w:p>
    <w:p w14:paraId="15C6316E" w14:textId="54EFE757" w:rsidR="005C4909" w:rsidRPr="00851F7A" w:rsidRDefault="005C4909" w:rsidP="005C4909">
      <w:pPr>
        <w:pStyle w:val="Default"/>
        <w:tabs>
          <w:tab w:val="left" w:pos="1276"/>
        </w:tabs>
        <w:spacing w:after="0" w:line="240" w:lineRule="auto"/>
        <w:ind w:firstLine="709"/>
        <w:jc w:val="both"/>
        <w:rPr>
          <w:color w:val="auto"/>
          <w:sz w:val="20"/>
          <w:szCs w:val="20"/>
          <w:lang w:val="id-ID"/>
        </w:rPr>
      </w:pPr>
      <w:proofErr w:type="spellStart"/>
      <w:r w:rsidRPr="00851F7A">
        <w:rPr>
          <w:color w:val="auto"/>
          <w:sz w:val="20"/>
          <w:szCs w:val="20"/>
        </w:rPr>
        <w:t>Berdasarkan</w:t>
      </w:r>
      <w:proofErr w:type="spellEnd"/>
      <w:r w:rsidRPr="00851F7A">
        <w:rPr>
          <w:color w:val="auto"/>
          <w:sz w:val="20"/>
          <w:szCs w:val="20"/>
        </w:rPr>
        <w:t xml:space="preserve"> </w:t>
      </w:r>
      <w:proofErr w:type="spellStart"/>
      <w:r w:rsidRPr="00851F7A">
        <w:rPr>
          <w:color w:val="auto"/>
          <w:sz w:val="20"/>
          <w:szCs w:val="20"/>
        </w:rPr>
        <w:t>hasil</w:t>
      </w:r>
      <w:proofErr w:type="spellEnd"/>
      <w:r w:rsidRPr="00851F7A">
        <w:rPr>
          <w:color w:val="auto"/>
          <w:sz w:val="20"/>
          <w:szCs w:val="20"/>
        </w:rPr>
        <w:t xml:space="preserve"> </w:t>
      </w:r>
      <w:r w:rsidRPr="00851F7A">
        <w:rPr>
          <w:color w:val="auto"/>
          <w:sz w:val="20"/>
          <w:szCs w:val="20"/>
          <w:lang w:val="id-ID"/>
        </w:rPr>
        <w:t xml:space="preserve">penelitian tentang </w:t>
      </w:r>
      <w:proofErr w:type="spellStart"/>
      <w:r w:rsidRPr="00851F7A">
        <w:rPr>
          <w:color w:val="auto"/>
          <w:sz w:val="20"/>
          <w:szCs w:val="20"/>
        </w:rPr>
        <w:t>pengaruh</w:t>
      </w:r>
      <w:proofErr w:type="spellEnd"/>
      <w:r w:rsidRPr="00851F7A">
        <w:rPr>
          <w:color w:val="auto"/>
          <w:sz w:val="20"/>
          <w:szCs w:val="20"/>
          <w:lang w:val="id-ID"/>
        </w:rPr>
        <w:t xml:space="preserve"> </w:t>
      </w:r>
      <w:proofErr w:type="spellStart"/>
      <w:r w:rsidRPr="00851F7A">
        <w:rPr>
          <w:color w:val="auto"/>
          <w:sz w:val="20"/>
          <w:szCs w:val="20"/>
        </w:rPr>
        <w:t>penerimaan</w:t>
      </w:r>
      <w:proofErr w:type="spellEnd"/>
      <w:r w:rsidRPr="00851F7A">
        <w:rPr>
          <w:color w:val="auto"/>
          <w:sz w:val="20"/>
          <w:szCs w:val="20"/>
        </w:rPr>
        <w:t xml:space="preserve"> </w:t>
      </w:r>
      <w:proofErr w:type="spellStart"/>
      <w:r w:rsidRPr="00851F7A">
        <w:rPr>
          <w:color w:val="auto"/>
          <w:sz w:val="20"/>
          <w:szCs w:val="20"/>
        </w:rPr>
        <w:t>teman</w:t>
      </w:r>
      <w:proofErr w:type="spellEnd"/>
      <w:r w:rsidRPr="00851F7A">
        <w:rPr>
          <w:color w:val="auto"/>
          <w:sz w:val="20"/>
          <w:szCs w:val="20"/>
        </w:rPr>
        <w:t xml:space="preserve"> </w:t>
      </w:r>
      <w:proofErr w:type="spellStart"/>
      <w:r w:rsidRPr="00851F7A">
        <w:rPr>
          <w:color w:val="auto"/>
          <w:sz w:val="20"/>
          <w:szCs w:val="20"/>
        </w:rPr>
        <w:t>sebaya</w:t>
      </w:r>
      <w:proofErr w:type="spellEnd"/>
      <w:r w:rsidRPr="00851F7A">
        <w:rPr>
          <w:color w:val="auto"/>
          <w:sz w:val="20"/>
          <w:szCs w:val="20"/>
        </w:rPr>
        <w:t xml:space="preserve"> </w:t>
      </w:r>
      <w:proofErr w:type="spellStart"/>
      <w:r w:rsidRPr="00851F7A">
        <w:rPr>
          <w:color w:val="auto"/>
          <w:sz w:val="20"/>
          <w:szCs w:val="20"/>
        </w:rPr>
        <w:t>terhadap</w:t>
      </w:r>
      <w:proofErr w:type="spellEnd"/>
      <w:r w:rsidRPr="00851F7A">
        <w:rPr>
          <w:color w:val="auto"/>
          <w:sz w:val="20"/>
          <w:szCs w:val="20"/>
        </w:rPr>
        <w:t xml:space="preserve"> </w:t>
      </w:r>
      <w:proofErr w:type="spellStart"/>
      <w:r w:rsidRPr="00851F7A">
        <w:rPr>
          <w:color w:val="auto"/>
          <w:sz w:val="20"/>
          <w:szCs w:val="20"/>
        </w:rPr>
        <w:t>motivasi</w:t>
      </w:r>
      <w:proofErr w:type="spellEnd"/>
      <w:r w:rsidRPr="00851F7A">
        <w:rPr>
          <w:color w:val="auto"/>
          <w:sz w:val="20"/>
          <w:szCs w:val="20"/>
        </w:rPr>
        <w:t xml:space="preserve"> </w:t>
      </w:r>
      <w:proofErr w:type="spellStart"/>
      <w:r w:rsidRPr="00851F7A">
        <w:rPr>
          <w:color w:val="auto"/>
          <w:sz w:val="20"/>
          <w:szCs w:val="20"/>
        </w:rPr>
        <w:t>belajar</w:t>
      </w:r>
      <w:proofErr w:type="spellEnd"/>
      <w:r w:rsidRPr="00851F7A">
        <w:rPr>
          <w:color w:val="auto"/>
          <w:sz w:val="20"/>
          <w:szCs w:val="20"/>
        </w:rPr>
        <w:t xml:space="preserve"> di </w:t>
      </w:r>
      <w:proofErr w:type="spellStart"/>
      <w:r w:rsidRPr="00851F7A">
        <w:rPr>
          <w:color w:val="auto"/>
          <w:sz w:val="20"/>
          <w:szCs w:val="20"/>
        </w:rPr>
        <w:t>kelas</w:t>
      </w:r>
      <w:proofErr w:type="spellEnd"/>
      <w:r w:rsidRPr="00851F7A">
        <w:rPr>
          <w:color w:val="auto"/>
          <w:sz w:val="20"/>
          <w:szCs w:val="20"/>
        </w:rPr>
        <w:t xml:space="preserve"> XI IPA SMA Negeri 1 </w:t>
      </w:r>
      <w:proofErr w:type="spellStart"/>
      <w:r w:rsidRPr="00851F7A">
        <w:rPr>
          <w:color w:val="auto"/>
          <w:sz w:val="20"/>
          <w:szCs w:val="20"/>
        </w:rPr>
        <w:t>Bonjol</w:t>
      </w:r>
      <w:proofErr w:type="spellEnd"/>
      <w:r w:rsidRPr="00851F7A">
        <w:rPr>
          <w:color w:val="auto"/>
          <w:sz w:val="20"/>
          <w:szCs w:val="20"/>
        </w:rPr>
        <w:t xml:space="preserve"> </w:t>
      </w:r>
      <w:proofErr w:type="spellStart"/>
      <w:r w:rsidRPr="00851F7A">
        <w:rPr>
          <w:color w:val="auto"/>
          <w:sz w:val="20"/>
          <w:szCs w:val="20"/>
        </w:rPr>
        <w:t>dapat</w:t>
      </w:r>
      <w:proofErr w:type="spellEnd"/>
      <w:r w:rsidRPr="00851F7A">
        <w:rPr>
          <w:color w:val="auto"/>
          <w:sz w:val="20"/>
          <w:szCs w:val="20"/>
        </w:rPr>
        <w:t xml:space="preserve"> </w:t>
      </w:r>
      <w:r w:rsidRPr="00851F7A">
        <w:rPr>
          <w:color w:val="auto"/>
          <w:sz w:val="20"/>
          <w:szCs w:val="20"/>
          <w:lang w:val="id-ID"/>
        </w:rPr>
        <w:t>diambil kesimpulan sebagai berikut.</w:t>
      </w:r>
    </w:p>
    <w:p w14:paraId="6F6307F9" w14:textId="0828F124" w:rsidR="005C4909" w:rsidRPr="00851F7A" w:rsidRDefault="005C4909" w:rsidP="005C4909">
      <w:pPr>
        <w:pStyle w:val="Default"/>
        <w:widowControl/>
        <w:numPr>
          <w:ilvl w:val="0"/>
          <w:numId w:val="18"/>
        </w:numPr>
        <w:tabs>
          <w:tab w:val="left" w:pos="709"/>
        </w:tabs>
        <w:spacing w:after="0" w:line="240" w:lineRule="auto"/>
        <w:ind w:left="284" w:hanging="284"/>
        <w:jc w:val="both"/>
        <w:rPr>
          <w:color w:val="auto"/>
          <w:sz w:val="20"/>
          <w:szCs w:val="20"/>
          <w:lang w:val="id-ID"/>
        </w:rPr>
      </w:pPr>
      <w:proofErr w:type="spellStart"/>
      <w:r w:rsidRPr="00851F7A">
        <w:rPr>
          <w:color w:val="auto"/>
          <w:sz w:val="20"/>
          <w:szCs w:val="20"/>
        </w:rPr>
        <w:t>Penerimaan</w:t>
      </w:r>
      <w:proofErr w:type="spellEnd"/>
      <w:r w:rsidRPr="00851F7A">
        <w:rPr>
          <w:color w:val="auto"/>
          <w:sz w:val="20"/>
          <w:szCs w:val="20"/>
        </w:rPr>
        <w:t xml:space="preserve"> </w:t>
      </w:r>
      <w:proofErr w:type="spellStart"/>
      <w:r w:rsidRPr="00851F7A">
        <w:rPr>
          <w:color w:val="auto"/>
          <w:sz w:val="20"/>
          <w:szCs w:val="20"/>
        </w:rPr>
        <w:t>teman</w:t>
      </w:r>
      <w:proofErr w:type="spellEnd"/>
      <w:r w:rsidRPr="00851F7A">
        <w:rPr>
          <w:color w:val="auto"/>
          <w:sz w:val="20"/>
          <w:szCs w:val="20"/>
        </w:rPr>
        <w:t xml:space="preserve"> </w:t>
      </w:r>
      <w:proofErr w:type="spellStart"/>
      <w:r w:rsidRPr="00851F7A">
        <w:rPr>
          <w:color w:val="auto"/>
          <w:sz w:val="20"/>
          <w:szCs w:val="20"/>
        </w:rPr>
        <w:t>sebaya</w:t>
      </w:r>
      <w:proofErr w:type="spellEnd"/>
      <w:r w:rsidRPr="00851F7A">
        <w:rPr>
          <w:color w:val="auto"/>
          <w:sz w:val="20"/>
          <w:szCs w:val="20"/>
        </w:rPr>
        <w:t xml:space="preserve"> pada </w:t>
      </w:r>
      <w:proofErr w:type="spellStart"/>
      <w:r w:rsidRPr="00851F7A">
        <w:rPr>
          <w:color w:val="auto"/>
          <w:sz w:val="20"/>
          <w:szCs w:val="20"/>
        </w:rPr>
        <w:t>peserta</w:t>
      </w:r>
      <w:proofErr w:type="spellEnd"/>
      <w:r w:rsidRPr="00851F7A">
        <w:rPr>
          <w:color w:val="auto"/>
          <w:sz w:val="20"/>
          <w:szCs w:val="20"/>
        </w:rPr>
        <w:t xml:space="preserve"> </w:t>
      </w:r>
      <w:proofErr w:type="spellStart"/>
      <w:r w:rsidRPr="00851F7A">
        <w:rPr>
          <w:color w:val="auto"/>
          <w:sz w:val="20"/>
          <w:szCs w:val="20"/>
        </w:rPr>
        <w:t>didik</w:t>
      </w:r>
      <w:proofErr w:type="spellEnd"/>
      <w:r w:rsidRPr="00851F7A">
        <w:rPr>
          <w:color w:val="auto"/>
          <w:sz w:val="20"/>
          <w:szCs w:val="20"/>
        </w:rPr>
        <w:t xml:space="preserve"> di </w:t>
      </w:r>
      <w:proofErr w:type="spellStart"/>
      <w:r w:rsidRPr="00851F7A">
        <w:rPr>
          <w:color w:val="auto"/>
          <w:sz w:val="20"/>
          <w:szCs w:val="20"/>
        </w:rPr>
        <w:t>kelas</w:t>
      </w:r>
      <w:proofErr w:type="spellEnd"/>
      <w:r w:rsidRPr="00851F7A">
        <w:rPr>
          <w:color w:val="auto"/>
          <w:sz w:val="20"/>
          <w:szCs w:val="20"/>
        </w:rPr>
        <w:t xml:space="preserve"> XI IPA SMA Negeri 1 </w:t>
      </w:r>
      <w:proofErr w:type="spellStart"/>
      <w:r w:rsidRPr="00851F7A">
        <w:rPr>
          <w:color w:val="auto"/>
          <w:sz w:val="20"/>
          <w:szCs w:val="20"/>
        </w:rPr>
        <w:t>Bonjol</w:t>
      </w:r>
      <w:proofErr w:type="spellEnd"/>
      <w:r w:rsidRPr="00851F7A">
        <w:rPr>
          <w:color w:val="auto"/>
          <w:sz w:val="20"/>
          <w:szCs w:val="20"/>
        </w:rPr>
        <w:t xml:space="preserve"> </w:t>
      </w:r>
      <w:proofErr w:type="spellStart"/>
      <w:r w:rsidRPr="00851F7A">
        <w:rPr>
          <w:color w:val="auto"/>
          <w:sz w:val="20"/>
          <w:szCs w:val="20"/>
        </w:rPr>
        <w:t>berada</w:t>
      </w:r>
      <w:proofErr w:type="spellEnd"/>
      <w:r w:rsidRPr="00851F7A">
        <w:rPr>
          <w:color w:val="auto"/>
          <w:sz w:val="20"/>
          <w:szCs w:val="20"/>
          <w:lang w:val="id-ID"/>
        </w:rPr>
        <w:t xml:space="preserve"> pada kategori baik</w:t>
      </w:r>
      <w:r w:rsidRPr="00851F7A">
        <w:rPr>
          <w:color w:val="auto"/>
          <w:sz w:val="20"/>
          <w:szCs w:val="20"/>
        </w:rPr>
        <w:t>.</w:t>
      </w:r>
    </w:p>
    <w:p w14:paraId="4535D271" w14:textId="77777777" w:rsidR="005C4909" w:rsidRPr="00851F7A" w:rsidRDefault="005C4909" w:rsidP="005C4909">
      <w:pPr>
        <w:pStyle w:val="Default"/>
        <w:widowControl/>
        <w:numPr>
          <w:ilvl w:val="0"/>
          <w:numId w:val="18"/>
        </w:numPr>
        <w:tabs>
          <w:tab w:val="left" w:pos="709"/>
        </w:tabs>
        <w:spacing w:after="0" w:line="240" w:lineRule="auto"/>
        <w:ind w:left="284" w:hanging="284"/>
        <w:jc w:val="both"/>
        <w:rPr>
          <w:color w:val="auto"/>
          <w:sz w:val="20"/>
          <w:szCs w:val="20"/>
          <w:lang w:val="id-ID"/>
        </w:rPr>
      </w:pPr>
      <w:proofErr w:type="spellStart"/>
      <w:r w:rsidRPr="00851F7A">
        <w:rPr>
          <w:color w:val="auto"/>
          <w:sz w:val="20"/>
          <w:szCs w:val="20"/>
        </w:rPr>
        <w:t>Motivasi</w:t>
      </w:r>
      <w:proofErr w:type="spellEnd"/>
      <w:r w:rsidRPr="00851F7A">
        <w:rPr>
          <w:color w:val="auto"/>
          <w:sz w:val="20"/>
          <w:szCs w:val="20"/>
        </w:rPr>
        <w:t xml:space="preserve"> </w:t>
      </w:r>
      <w:proofErr w:type="spellStart"/>
      <w:r w:rsidRPr="00851F7A">
        <w:rPr>
          <w:color w:val="auto"/>
          <w:sz w:val="20"/>
          <w:szCs w:val="20"/>
        </w:rPr>
        <w:t>belajar</w:t>
      </w:r>
      <w:proofErr w:type="spellEnd"/>
      <w:r w:rsidRPr="00851F7A">
        <w:rPr>
          <w:color w:val="auto"/>
          <w:sz w:val="20"/>
          <w:szCs w:val="20"/>
        </w:rPr>
        <w:t xml:space="preserve"> </w:t>
      </w:r>
      <w:proofErr w:type="spellStart"/>
      <w:r w:rsidRPr="00851F7A">
        <w:rPr>
          <w:color w:val="auto"/>
          <w:sz w:val="20"/>
          <w:szCs w:val="20"/>
        </w:rPr>
        <w:t>peserta</w:t>
      </w:r>
      <w:proofErr w:type="spellEnd"/>
      <w:r w:rsidRPr="00851F7A">
        <w:rPr>
          <w:color w:val="auto"/>
          <w:sz w:val="20"/>
          <w:szCs w:val="20"/>
        </w:rPr>
        <w:t xml:space="preserve"> </w:t>
      </w:r>
      <w:proofErr w:type="spellStart"/>
      <w:r w:rsidRPr="00851F7A">
        <w:rPr>
          <w:color w:val="auto"/>
          <w:sz w:val="20"/>
          <w:szCs w:val="20"/>
        </w:rPr>
        <w:t>didik</w:t>
      </w:r>
      <w:proofErr w:type="spellEnd"/>
      <w:r w:rsidRPr="00851F7A">
        <w:rPr>
          <w:color w:val="auto"/>
          <w:sz w:val="20"/>
          <w:szCs w:val="20"/>
        </w:rPr>
        <w:t xml:space="preserve"> di </w:t>
      </w:r>
      <w:proofErr w:type="spellStart"/>
      <w:r w:rsidRPr="00851F7A">
        <w:rPr>
          <w:color w:val="auto"/>
          <w:sz w:val="20"/>
          <w:szCs w:val="20"/>
        </w:rPr>
        <w:t>kelas</w:t>
      </w:r>
      <w:proofErr w:type="spellEnd"/>
      <w:r w:rsidRPr="00851F7A">
        <w:rPr>
          <w:color w:val="auto"/>
          <w:sz w:val="20"/>
          <w:szCs w:val="20"/>
        </w:rPr>
        <w:t xml:space="preserve"> XI IPA SMA Negeri 1 </w:t>
      </w:r>
      <w:proofErr w:type="spellStart"/>
      <w:r w:rsidRPr="00851F7A">
        <w:rPr>
          <w:color w:val="auto"/>
          <w:sz w:val="20"/>
          <w:szCs w:val="20"/>
        </w:rPr>
        <w:t>Bonjol</w:t>
      </w:r>
      <w:proofErr w:type="spellEnd"/>
      <w:r w:rsidRPr="00851F7A">
        <w:rPr>
          <w:color w:val="auto"/>
          <w:sz w:val="20"/>
          <w:szCs w:val="20"/>
        </w:rPr>
        <w:t xml:space="preserve"> </w:t>
      </w:r>
      <w:proofErr w:type="spellStart"/>
      <w:r w:rsidRPr="00851F7A">
        <w:rPr>
          <w:color w:val="auto"/>
          <w:sz w:val="20"/>
          <w:szCs w:val="20"/>
        </w:rPr>
        <w:t>berada</w:t>
      </w:r>
      <w:proofErr w:type="spellEnd"/>
      <w:r w:rsidRPr="00851F7A">
        <w:rPr>
          <w:color w:val="auto"/>
          <w:sz w:val="20"/>
          <w:szCs w:val="20"/>
        </w:rPr>
        <w:t xml:space="preserve"> pada </w:t>
      </w:r>
      <w:proofErr w:type="spellStart"/>
      <w:r w:rsidRPr="00851F7A">
        <w:rPr>
          <w:color w:val="auto"/>
          <w:sz w:val="20"/>
          <w:szCs w:val="20"/>
        </w:rPr>
        <w:t>kategori</w:t>
      </w:r>
      <w:proofErr w:type="spellEnd"/>
      <w:r w:rsidRPr="00851F7A">
        <w:rPr>
          <w:color w:val="auto"/>
          <w:sz w:val="20"/>
          <w:szCs w:val="20"/>
        </w:rPr>
        <w:t xml:space="preserve"> </w:t>
      </w:r>
      <w:proofErr w:type="spellStart"/>
      <w:r w:rsidRPr="00851F7A">
        <w:rPr>
          <w:color w:val="auto"/>
          <w:sz w:val="20"/>
          <w:szCs w:val="20"/>
        </w:rPr>
        <w:t>tinggi</w:t>
      </w:r>
      <w:proofErr w:type="spellEnd"/>
      <w:r w:rsidRPr="00851F7A">
        <w:rPr>
          <w:color w:val="auto"/>
          <w:sz w:val="20"/>
          <w:szCs w:val="20"/>
        </w:rPr>
        <w:t>.</w:t>
      </w:r>
    </w:p>
    <w:p w14:paraId="3CD723F9" w14:textId="77777777" w:rsidR="005C4909" w:rsidRPr="00851F7A" w:rsidRDefault="005C4909" w:rsidP="005C4909">
      <w:pPr>
        <w:pStyle w:val="Default"/>
        <w:widowControl/>
        <w:numPr>
          <w:ilvl w:val="0"/>
          <w:numId w:val="18"/>
        </w:numPr>
        <w:tabs>
          <w:tab w:val="left" w:pos="709"/>
        </w:tabs>
        <w:spacing w:after="0" w:line="240" w:lineRule="auto"/>
        <w:ind w:left="284" w:hanging="284"/>
        <w:jc w:val="both"/>
        <w:rPr>
          <w:color w:val="auto"/>
          <w:sz w:val="20"/>
          <w:szCs w:val="20"/>
          <w:lang w:val="id-ID"/>
        </w:rPr>
      </w:pPr>
      <w:proofErr w:type="spellStart"/>
      <w:r w:rsidRPr="00851F7A">
        <w:rPr>
          <w:color w:val="auto"/>
          <w:sz w:val="20"/>
          <w:szCs w:val="20"/>
        </w:rPr>
        <w:t>Terdapat</w:t>
      </w:r>
      <w:proofErr w:type="spellEnd"/>
      <w:r w:rsidRPr="00851F7A">
        <w:rPr>
          <w:color w:val="auto"/>
          <w:sz w:val="20"/>
          <w:szCs w:val="20"/>
        </w:rPr>
        <w:t xml:space="preserve"> </w:t>
      </w:r>
      <w:proofErr w:type="spellStart"/>
      <w:r w:rsidRPr="00851F7A">
        <w:rPr>
          <w:color w:val="auto"/>
          <w:sz w:val="20"/>
          <w:szCs w:val="20"/>
        </w:rPr>
        <w:t>pengaruh</w:t>
      </w:r>
      <w:proofErr w:type="spellEnd"/>
      <w:r w:rsidRPr="00851F7A">
        <w:rPr>
          <w:color w:val="auto"/>
          <w:sz w:val="20"/>
          <w:szCs w:val="20"/>
        </w:rPr>
        <w:t xml:space="preserve"> yang </w:t>
      </w:r>
      <w:proofErr w:type="spellStart"/>
      <w:r w:rsidRPr="00851F7A">
        <w:rPr>
          <w:color w:val="auto"/>
          <w:sz w:val="20"/>
          <w:szCs w:val="20"/>
        </w:rPr>
        <w:t>signifikan</w:t>
      </w:r>
      <w:proofErr w:type="spellEnd"/>
      <w:r w:rsidRPr="00851F7A">
        <w:rPr>
          <w:color w:val="auto"/>
          <w:sz w:val="20"/>
          <w:szCs w:val="20"/>
        </w:rPr>
        <w:t xml:space="preserve"> dan </w:t>
      </w:r>
      <w:proofErr w:type="spellStart"/>
      <w:r w:rsidRPr="00851F7A">
        <w:rPr>
          <w:color w:val="auto"/>
          <w:sz w:val="20"/>
          <w:szCs w:val="20"/>
        </w:rPr>
        <w:t>positif</w:t>
      </w:r>
      <w:proofErr w:type="spellEnd"/>
      <w:r w:rsidRPr="00851F7A">
        <w:rPr>
          <w:color w:val="auto"/>
          <w:sz w:val="20"/>
          <w:szCs w:val="20"/>
          <w:lang w:val="id-ID"/>
        </w:rPr>
        <w:t xml:space="preserve"> sebesar </w:t>
      </w:r>
      <w:r w:rsidRPr="00851F7A">
        <w:rPr>
          <w:color w:val="auto"/>
          <w:sz w:val="20"/>
          <w:szCs w:val="20"/>
        </w:rPr>
        <w:t>31,8</w:t>
      </w:r>
      <w:r w:rsidRPr="00851F7A">
        <w:rPr>
          <w:color w:val="auto"/>
          <w:sz w:val="20"/>
          <w:szCs w:val="20"/>
          <w:lang w:val="id-ID"/>
        </w:rPr>
        <w:t>%</w:t>
      </w:r>
      <w:r w:rsidRPr="00851F7A">
        <w:rPr>
          <w:color w:val="auto"/>
          <w:sz w:val="20"/>
          <w:szCs w:val="20"/>
        </w:rPr>
        <w:t xml:space="preserve"> </w:t>
      </w:r>
      <w:proofErr w:type="spellStart"/>
      <w:r w:rsidRPr="00851F7A">
        <w:rPr>
          <w:color w:val="auto"/>
          <w:sz w:val="20"/>
          <w:szCs w:val="20"/>
        </w:rPr>
        <w:t>pemilihan</w:t>
      </w:r>
      <w:proofErr w:type="spellEnd"/>
      <w:r w:rsidRPr="00851F7A">
        <w:rPr>
          <w:color w:val="auto"/>
          <w:sz w:val="20"/>
          <w:szCs w:val="20"/>
        </w:rPr>
        <w:t xml:space="preserve"> </w:t>
      </w:r>
      <w:proofErr w:type="spellStart"/>
      <w:r w:rsidRPr="00851F7A">
        <w:rPr>
          <w:color w:val="auto"/>
          <w:sz w:val="20"/>
          <w:szCs w:val="20"/>
        </w:rPr>
        <w:t>menggunakan</w:t>
      </w:r>
      <w:proofErr w:type="spellEnd"/>
      <w:r w:rsidRPr="00851F7A">
        <w:rPr>
          <w:color w:val="auto"/>
          <w:sz w:val="20"/>
          <w:szCs w:val="20"/>
        </w:rPr>
        <w:t xml:space="preserve"> </w:t>
      </w:r>
      <w:proofErr w:type="spellStart"/>
      <w:r w:rsidRPr="00851F7A">
        <w:rPr>
          <w:color w:val="auto"/>
          <w:sz w:val="20"/>
          <w:szCs w:val="20"/>
        </w:rPr>
        <w:t>penerimaan</w:t>
      </w:r>
      <w:proofErr w:type="spellEnd"/>
      <w:r w:rsidRPr="00851F7A">
        <w:rPr>
          <w:color w:val="auto"/>
          <w:sz w:val="20"/>
          <w:szCs w:val="20"/>
        </w:rPr>
        <w:t xml:space="preserve"> </w:t>
      </w:r>
      <w:proofErr w:type="spellStart"/>
      <w:r w:rsidRPr="00851F7A">
        <w:rPr>
          <w:color w:val="auto"/>
          <w:sz w:val="20"/>
          <w:szCs w:val="20"/>
        </w:rPr>
        <w:t>teman</w:t>
      </w:r>
      <w:proofErr w:type="spellEnd"/>
      <w:r w:rsidRPr="00851F7A">
        <w:rPr>
          <w:color w:val="auto"/>
          <w:sz w:val="20"/>
          <w:szCs w:val="20"/>
        </w:rPr>
        <w:t xml:space="preserve"> </w:t>
      </w:r>
      <w:proofErr w:type="spellStart"/>
      <w:r w:rsidRPr="00851F7A">
        <w:rPr>
          <w:color w:val="auto"/>
          <w:sz w:val="20"/>
          <w:szCs w:val="20"/>
        </w:rPr>
        <w:t>sebaya</w:t>
      </w:r>
      <w:proofErr w:type="spellEnd"/>
      <w:r w:rsidRPr="00851F7A">
        <w:rPr>
          <w:color w:val="auto"/>
          <w:sz w:val="20"/>
          <w:szCs w:val="20"/>
        </w:rPr>
        <w:t xml:space="preserve"> </w:t>
      </w:r>
      <w:proofErr w:type="spellStart"/>
      <w:r w:rsidRPr="00851F7A">
        <w:rPr>
          <w:color w:val="auto"/>
          <w:sz w:val="20"/>
          <w:szCs w:val="20"/>
        </w:rPr>
        <w:t>terhadap</w:t>
      </w:r>
      <w:proofErr w:type="spellEnd"/>
      <w:r w:rsidRPr="00851F7A">
        <w:rPr>
          <w:color w:val="auto"/>
          <w:sz w:val="20"/>
          <w:szCs w:val="20"/>
        </w:rPr>
        <w:t xml:space="preserve"> </w:t>
      </w:r>
      <w:proofErr w:type="spellStart"/>
      <w:r w:rsidRPr="00851F7A">
        <w:rPr>
          <w:color w:val="auto"/>
          <w:sz w:val="20"/>
          <w:szCs w:val="20"/>
        </w:rPr>
        <w:t>motivasi</w:t>
      </w:r>
      <w:proofErr w:type="spellEnd"/>
      <w:r w:rsidRPr="00851F7A">
        <w:rPr>
          <w:color w:val="auto"/>
          <w:sz w:val="20"/>
          <w:szCs w:val="20"/>
        </w:rPr>
        <w:t xml:space="preserve"> </w:t>
      </w:r>
      <w:proofErr w:type="spellStart"/>
      <w:r w:rsidRPr="00851F7A">
        <w:rPr>
          <w:color w:val="auto"/>
          <w:sz w:val="20"/>
          <w:szCs w:val="20"/>
        </w:rPr>
        <w:t>belajar</w:t>
      </w:r>
      <w:proofErr w:type="spellEnd"/>
      <w:r w:rsidRPr="00851F7A">
        <w:rPr>
          <w:color w:val="auto"/>
          <w:sz w:val="20"/>
          <w:szCs w:val="20"/>
        </w:rPr>
        <w:t xml:space="preserve"> di </w:t>
      </w:r>
      <w:proofErr w:type="spellStart"/>
      <w:r w:rsidRPr="00851F7A">
        <w:rPr>
          <w:color w:val="auto"/>
          <w:sz w:val="20"/>
          <w:szCs w:val="20"/>
        </w:rPr>
        <w:t>kelas</w:t>
      </w:r>
      <w:proofErr w:type="spellEnd"/>
      <w:r w:rsidRPr="00851F7A">
        <w:rPr>
          <w:color w:val="auto"/>
          <w:sz w:val="20"/>
          <w:szCs w:val="20"/>
        </w:rPr>
        <w:t xml:space="preserve"> XI IPA SMA Negeri 1 </w:t>
      </w:r>
      <w:proofErr w:type="spellStart"/>
      <w:r w:rsidRPr="00851F7A">
        <w:rPr>
          <w:color w:val="auto"/>
          <w:sz w:val="20"/>
          <w:szCs w:val="20"/>
        </w:rPr>
        <w:t>Bonjol</w:t>
      </w:r>
      <w:proofErr w:type="spellEnd"/>
    </w:p>
    <w:p w14:paraId="2E34BC37" w14:textId="30E9D612" w:rsidR="00191E38" w:rsidRPr="00C16A61" w:rsidRDefault="00191E38" w:rsidP="005C4909">
      <w:pPr>
        <w:pStyle w:val="ListParagraph"/>
        <w:widowControl w:val="0"/>
        <w:spacing w:after="0" w:line="240" w:lineRule="auto"/>
        <w:ind w:left="360"/>
        <w:jc w:val="both"/>
        <w:rPr>
          <w:rFonts w:ascii="Times New Roman" w:hAnsi="Times New Roman"/>
          <w:sz w:val="20"/>
          <w:szCs w:val="20"/>
          <w:lang w:val="id-ID"/>
        </w:rPr>
      </w:pPr>
    </w:p>
    <w:p w14:paraId="39B6ACDF" w14:textId="77777777" w:rsidR="00BD26BD" w:rsidRPr="00BD26BD" w:rsidRDefault="00BD26BD" w:rsidP="00BD26BD">
      <w:pPr>
        <w:tabs>
          <w:tab w:val="left" w:pos="426"/>
        </w:tabs>
        <w:spacing w:after="0" w:line="240" w:lineRule="auto"/>
        <w:ind w:firstLine="709"/>
        <w:jc w:val="both"/>
        <w:rPr>
          <w:b/>
          <w:bCs/>
          <w:lang w:val="id-ID"/>
        </w:rPr>
      </w:pPr>
    </w:p>
    <w:p w14:paraId="30B12174" w14:textId="09F00B00" w:rsidR="00C16A61" w:rsidRPr="00C16A61" w:rsidRDefault="00191E38" w:rsidP="00C16A61">
      <w:pPr>
        <w:spacing w:after="0" w:line="240" w:lineRule="auto"/>
        <w:rPr>
          <w:color w:val="000000"/>
          <w:lang w:val="pt-BR"/>
        </w:rPr>
      </w:pPr>
      <w:r w:rsidRPr="00F82366">
        <w:rPr>
          <w:rStyle w:val="apple-style-span"/>
          <w:b/>
          <w:color w:val="000000"/>
          <w:lang w:val="pt-BR"/>
        </w:rPr>
        <w:t>REFERENCES</w:t>
      </w:r>
    </w:p>
    <w:p w14:paraId="53A5E33A" w14:textId="77777777" w:rsidR="005C4909" w:rsidRPr="00851F7A" w:rsidRDefault="005C4909" w:rsidP="005C4909">
      <w:pPr>
        <w:spacing w:after="0" w:line="240" w:lineRule="auto"/>
        <w:ind w:left="426" w:hanging="426"/>
        <w:jc w:val="both"/>
      </w:pPr>
      <w:r w:rsidRPr="00851F7A">
        <w:t xml:space="preserve">Abdullah, </w:t>
      </w:r>
      <w:proofErr w:type="spellStart"/>
      <w:r w:rsidRPr="00851F7A">
        <w:t>Ma’ruf</w:t>
      </w:r>
      <w:proofErr w:type="spellEnd"/>
      <w:r w:rsidRPr="00851F7A">
        <w:t xml:space="preserve">. 2015. </w:t>
      </w:r>
      <w:proofErr w:type="spellStart"/>
      <w:r w:rsidRPr="00851F7A">
        <w:rPr>
          <w:i/>
        </w:rPr>
        <w:t>Metode</w:t>
      </w:r>
      <w:proofErr w:type="spellEnd"/>
      <w:r w:rsidRPr="00851F7A">
        <w:rPr>
          <w:i/>
        </w:rPr>
        <w:t xml:space="preserve"> </w:t>
      </w:r>
      <w:proofErr w:type="spellStart"/>
      <w:r w:rsidRPr="00851F7A">
        <w:rPr>
          <w:i/>
        </w:rPr>
        <w:t>Penelitian</w:t>
      </w:r>
      <w:proofErr w:type="spellEnd"/>
      <w:r w:rsidRPr="00851F7A">
        <w:rPr>
          <w:i/>
        </w:rPr>
        <w:t xml:space="preserve"> </w:t>
      </w:r>
      <w:proofErr w:type="spellStart"/>
      <w:r w:rsidRPr="00851F7A">
        <w:rPr>
          <w:i/>
        </w:rPr>
        <w:t>Kuatitatif</w:t>
      </w:r>
      <w:proofErr w:type="spellEnd"/>
      <w:r w:rsidRPr="00851F7A">
        <w:t xml:space="preserve">. Yogyakarta: </w:t>
      </w:r>
      <w:proofErr w:type="spellStart"/>
      <w:r w:rsidRPr="00851F7A">
        <w:t>Aswaja</w:t>
      </w:r>
      <w:proofErr w:type="spellEnd"/>
      <w:r w:rsidRPr="00851F7A">
        <w:t xml:space="preserve"> </w:t>
      </w:r>
      <w:proofErr w:type="spellStart"/>
      <w:r w:rsidRPr="00851F7A">
        <w:t>Pressindo</w:t>
      </w:r>
      <w:proofErr w:type="spellEnd"/>
      <w:r w:rsidRPr="00851F7A">
        <w:t>.</w:t>
      </w:r>
    </w:p>
    <w:p w14:paraId="1E0B0582" w14:textId="77777777" w:rsidR="005C4909" w:rsidRPr="00851F7A" w:rsidRDefault="005C4909" w:rsidP="005C4909">
      <w:pPr>
        <w:spacing w:after="0" w:line="240" w:lineRule="auto"/>
        <w:ind w:left="426" w:hanging="426"/>
        <w:jc w:val="both"/>
      </w:pPr>
      <w:r w:rsidRPr="00851F7A">
        <w:t xml:space="preserve">Anderson, J.A. 2004. </w:t>
      </w:r>
      <w:r w:rsidRPr="00851F7A">
        <w:rPr>
          <w:i/>
        </w:rPr>
        <w:t>Critical Thinking Across the Disciplines</w:t>
      </w:r>
      <w:r w:rsidRPr="00851F7A">
        <w:t>. New York City College of Technology, New York</w:t>
      </w:r>
    </w:p>
    <w:p w14:paraId="27DF131C" w14:textId="77777777" w:rsidR="005C4909" w:rsidRPr="00851F7A" w:rsidRDefault="005C4909" w:rsidP="005C4909">
      <w:pPr>
        <w:spacing w:after="0" w:line="240" w:lineRule="auto"/>
        <w:ind w:left="426" w:hanging="426"/>
        <w:jc w:val="both"/>
        <w:rPr>
          <w:bCs/>
        </w:rPr>
      </w:pPr>
      <w:proofErr w:type="spellStart"/>
      <w:r w:rsidRPr="00851F7A">
        <w:rPr>
          <w:bCs/>
        </w:rPr>
        <w:lastRenderedPageBreak/>
        <w:t>Bugin</w:t>
      </w:r>
      <w:proofErr w:type="spellEnd"/>
      <w:r w:rsidRPr="00851F7A">
        <w:rPr>
          <w:bCs/>
        </w:rPr>
        <w:t xml:space="preserve">, Burhan. 2011. </w:t>
      </w:r>
      <w:proofErr w:type="spellStart"/>
      <w:r w:rsidRPr="00851F7A">
        <w:rPr>
          <w:bCs/>
          <w:i/>
        </w:rPr>
        <w:t>Metode</w:t>
      </w:r>
      <w:proofErr w:type="spellEnd"/>
      <w:r w:rsidRPr="00851F7A">
        <w:rPr>
          <w:bCs/>
          <w:i/>
        </w:rPr>
        <w:t xml:space="preserve"> </w:t>
      </w:r>
      <w:proofErr w:type="spellStart"/>
      <w:r w:rsidRPr="00851F7A">
        <w:rPr>
          <w:bCs/>
          <w:i/>
        </w:rPr>
        <w:t>Penelitian</w:t>
      </w:r>
      <w:proofErr w:type="spellEnd"/>
      <w:r w:rsidRPr="00851F7A">
        <w:rPr>
          <w:bCs/>
          <w:i/>
        </w:rPr>
        <w:t xml:space="preserve"> </w:t>
      </w:r>
      <w:proofErr w:type="spellStart"/>
      <w:r w:rsidRPr="00851F7A">
        <w:rPr>
          <w:bCs/>
          <w:i/>
        </w:rPr>
        <w:t>Kuantitatif</w:t>
      </w:r>
      <w:proofErr w:type="spellEnd"/>
      <w:r w:rsidRPr="00851F7A">
        <w:rPr>
          <w:bCs/>
        </w:rPr>
        <w:t xml:space="preserve">. Jakarta: </w:t>
      </w:r>
      <w:proofErr w:type="spellStart"/>
      <w:r w:rsidRPr="00851F7A">
        <w:rPr>
          <w:bCs/>
        </w:rPr>
        <w:t>Kencana</w:t>
      </w:r>
      <w:proofErr w:type="spellEnd"/>
      <w:r w:rsidRPr="00851F7A">
        <w:rPr>
          <w:bCs/>
        </w:rPr>
        <w:t>.</w:t>
      </w:r>
    </w:p>
    <w:p w14:paraId="33ECEC91" w14:textId="4B03C3F3" w:rsidR="005C4909" w:rsidRPr="00851F7A" w:rsidRDefault="005C4909" w:rsidP="005C4909">
      <w:pPr>
        <w:spacing w:after="0" w:line="240" w:lineRule="auto"/>
        <w:ind w:left="426" w:hanging="426"/>
        <w:jc w:val="both"/>
        <w:rPr>
          <w:bCs/>
        </w:rPr>
      </w:pPr>
      <w:r w:rsidRPr="00851F7A">
        <w:t xml:space="preserve">Bush, Eric S, Garry W. Ladd dan Sarah </w:t>
      </w:r>
      <w:r w:rsidRPr="00851F7A">
        <w:t>L. Herald</w:t>
      </w:r>
      <w:r w:rsidRPr="00851F7A">
        <w:t>. (2006). “</w:t>
      </w:r>
      <w:r w:rsidRPr="00851F7A">
        <w:rPr>
          <w:i/>
        </w:rPr>
        <w:t>Peer Exclusion and Victimization That Mediate the Relation Between Peer</w:t>
      </w:r>
      <w:r w:rsidRPr="00851F7A">
        <w:t xml:space="preserve"> </w:t>
      </w:r>
      <w:r w:rsidRPr="00851F7A">
        <w:t>Group.</w:t>
      </w:r>
      <w:r w:rsidRPr="00851F7A">
        <w:t xml:space="preserve"> Vol 9 no 1</w:t>
      </w:r>
    </w:p>
    <w:p w14:paraId="233C56E3" w14:textId="77777777" w:rsidR="005C4909" w:rsidRPr="00851F7A" w:rsidRDefault="005C4909" w:rsidP="005C4909">
      <w:pPr>
        <w:spacing w:after="0" w:line="240" w:lineRule="auto"/>
        <w:ind w:left="426" w:hanging="426"/>
        <w:jc w:val="both"/>
      </w:pPr>
      <w:r w:rsidRPr="00851F7A">
        <w:t xml:space="preserve">Cowie, Helen dan Dawn Jennifer. (2009). </w:t>
      </w:r>
      <w:proofErr w:type="spellStart"/>
      <w:r w:rsidRPr="00851F7A">
        <w:t>Penanganan</w:t>
      </w:r>
      <w:proofErr w:type="spellEnd"/>
      <w:r w:rsidRPr="00851F7A">
        <w:t xml:space="preserve"> </w:t>
      </w:r>
      <w:proofErr w:type="spellStart"/>
      <w:r w:rsidRPr="00851F7A">
        <w:t>Kekerasan</w:t>
      </w:r>
      <w:proofErr w:type="spellEnd"/>
      <w:r w:rsidRPr="00851F7A">
        <w:t xml:space="preserve"> di </w:t>
      </w:r>
      <w:proofErr w:type="spellStart"/>
      <w:r w:rsidRPr="00851F7A">
        <w:t>Sekolah</w:t>
      </w:r>
      <w:proofErr w:type="spellEnd"/>
      <w:r w:rsidRPr="00851F7A">
        <w:t xml:space="preserve">. Jakarta: PT </w:t>
      </w:r>
      <w:proofErr w:type="spellStart"/>
      <w:r w:rsidRPr="00851F7A">
        <w:t>Indeks</w:t>
      </w:r>
      <w:proofErr w:type="spellEnd"/>
      <w:r w:rsidRPr="00851F7A">
        <w:t xml:space="preserve"> </w:t>
      </w:r>
      <w:proofErr w:type="spellStart"/>
      <w:r w:rsidRPr="00851F7A">
        <w:t>Macanan</w:t>
      </w:r>
      <w:proofErr w:type="spellEnd"/>
      <w:r w:rsidRPr="00851F7A">
        <w:t xml:space="preserve"> Jaya </w:t>
      </w:r>
      <w:proofErr w:type="spellStart"/>
      <w:r w:rsidRPr="00851F7A">
        <w:t>Cemerlang</w:t>
      </w:r>
      <w:proofErr w:type="spellEnd"/>
      <w:r w:rsidRPr="00851F7A">
        <w:t>.</w:t>
      </w:r>
    </w:p>
    <w:p w14:paraId="5CDDFEA1" w14:textId="5DEEC734" w:rsidR="005C4909" w:rsidRPr="00851F7A" w:rsidRDefault="005C4909" w:rsidP="005C4909">
      <w:pPr>
        <w:spacing w:after="0" w:line="240" w:lineRule="auto"/>
        <w:ind w:left="426" w:hanging="426"/>
        <w:jc w:val="both"/>
      </w:pPr>
      <w:r w:rsidRPr="00851F7A">
        <w:t xml:space="preserve">Damayanti, </w:t>
      </w:r>
      <w:proofErr w:type="spellStart"/>
      <w:r w:rsidRPr="00851F7A">
        <w:t>Prastika</w:t>
      </w:r>
      <w:proofErr w:type="spellEnd"/>
      <w:r w:rsidRPr="00851F7A">
        <w:t xml:space="preserve"> </w:t>
      </w:r>
      <w:proofErr w:type="spellStart"/>
      <w:r w:rsidRPr="00851F7A">
        <w:t>Anggun</w:t>
      </w:r>
      <w:proofErr w:type="spellEnd"/>
      <w:r w:rsidRPr="00851F7A">
        <w:t>, dkk</w:t>
      </w:r>
      <w:r w:rsidRPr="00851F7A">
        <w:t xml:space="preserve">.2021. </w:t>
      </w:r>
      <w:proofErr w:type="spellStart"/>
      <w:r w:rsidRPr="00851F7A">
        <w:rPr>
          <w:i/>
        </w:rPr>
        <w:t>Interaksi</w:t>
      </w:r>
      <w:proofErr w:type="spellEnd"/>
      <w:r w:rsidRPr="00851F7A">
        <w:rPr>
          <w:i/>
        </w:rPr>
        <w:t xml:space="preserve"> </w:t>
      </w:r>
      <w:proofErr w:type="spellStart"/>
      <w:r w:rsidRPr="00851F7A">
        <w:rPr>
          <w:i/>
        </w:rPr>
        <w:t>Sosial</w:t>
      </w:r>
      <w:proofErr w:type="spellEnd"/>
      <w:r w:rsidRPr="00851F7A">
        <w:rPr>
          <w:i/>
        </w:rPr>
        <w:t xml:space="preserve"> </w:t>
      </w:r>
      <w:proofErr w:type="spellStart"/>
      <w:r w:rsidRPr="00851F7A">
        <w:rPr>
          <w:i/>
        </w:rPr>
        <w:t>Teman</w:t>
      </w:r>
      <w:proofErr w:type="spellEnd"/>
      <w:r w:rsidRPr="00851F7A">
        <w:rPr>
          <w:i/>
        </w:rPr>
        <w:t xml:space="preserve"> </w:t>
      </w:r>
      <w:proofErr w:type="spellStart"/>
      <w:r w:rsidRPr="00851F7A">
        <w:rPr>
          <w:i/>
        </w:rPr>
        <w:t>Sebaya</w:t>
      </w:r>
      <w:proofErr w:type="spellEnd"/>
      <w:r w:rsidRPr="00851F7A">
        <w:rPr>
          <w:i/>
        </w:rPr>
        <w:t xml:space="preserve"> </w:t>
      </w:r>
      <w:proofErr w:type="spellStart"/>
      <w:r w:rsidRPr="00851F7A">
        <w:rPr>
          <w:i/>
        </w:rPr>
        <w:t>Terhadap</w:t>
      </w:r>
      <w:proofErr w:type="spellEnd"/>
      <w:r w:rsidRPr="00851F7A">
        <w:rPr>
          <w:i/>
        </w:rPr>
        <w:t xml:space="preserve"> </w:t>
      </w:r>
      <w:proofErr w:type="spellStart"/>
      <w:r w:rsidRPr="00851F7A">
        <w:rPr>
          <w:i/>
        </w:rPr>
        <w:t>Motivasi</w:t>
      </w:r>
      <w:proofErr w:type="spellEnd"/>
      <w:r w:rsidRPr="00851F7A">
        <w:rPr>
          <w:i/>
        </w:rPr>
        <w:t xml:space="preserve"> </w:t>
      </w:r>
      <w:proofErr w:type="spellStart"/>
      <w:r w:rsidRPr="00851F7A">
        <w:rPr>
          <w:i/>
        </w:rPr>
        <w:t>Belajar</w:t>
      </w:r>
      <w:proofErr w:type="spellEnd"/>
      <w:r w:rsidRPr="00851F7A">
        <w:rPr>
          <w:i/>
        </w:rPr>
        <w:t xml:space="preserve"> </w:t>
      </w:r>
      <w:proofErr w:type="spellStart"/>
      <w:r w:rsidRPr="00851F7A">
        <w:rPr>
          <w:i/>
        </w:rPr>
        <w:t>Siswa</w:t>
      </w:r>
      <w:proofErr w:type="spellEnd"/>
      <w:r w:rsidRPr="00851F7A">
        <w:rPr>
          <w:i/>
        </w:rPr>
        <w:t>.</w:t>
      </w:r>
      <w:r w:rsidRPr="00851F7A">
        <w:t xml:space="preserve"> </w:t>
      </w:r>
      <w:proofErr w:type="spellStart"/>
      <w:r w:rsidRPr="00851F7A">
        <w:t>penelitian</w:t>
      </w:r>
      <w:proofErr w:type="spellEnd"/>
      <w:r w:rsidRPr="00851F7A">
        <w:t xml:space="preserve"> dan </w:t>
      </w:r>
      <w:proofErr w:type="spellStart"/>
      <w:r w:rsidRPr="00851F7A">
        <w:t>pengembangan</w:t>
      </w:r>
      <w:proofErr w:type="spellEnd"/>
      <w:r w:rsidRPr="00851F7A">
        <w:t xml:space="preserve"> </w:t>
      </w:r>
      <w:proofErr w:type="spellStart"/>
      <w:r w:rsidRPr="00851F7A">
        <w:t>pendidikan.vol</w:t>
      </w:r>
      <w:proofErr w:type="spellEnd"/>
      <w:r w:rsidRPr="00851F7A">
        <w:t xml:space="preserve"> 5 no 2</w:t>
      </w:r>
    </w:p>
    <w:p w14:paraId="4B7E6138" w14:textId="2B872C37" w:rsidR="005C4909" w:rsidRPr="00851F7A" w:rsidRDefault="005C4909" w:rsidP="005C4909">
      <w:pPr>
        <w:spacing w:after="0" w:line="240" w:lineRule="auto"/>
        <w:ind w:left="426" w:hanging="426"/>
        <w:jc w:val="both"/>
      </w:pPr>
      <w:proofErr w:type="spellStart"/>
      <w:r w:rsidRPr="00851F7A">
        <w:t>Djamarah</w:t>
      </w:r>
      <w:proofErr w:type="spellEnd"/>
      <w:r w:rsidRPr="00851F7A">
        <w:t xml:space="preserve">. 2002. </w:t>
      </w:r>
      <w:r w:rsidRPr="00851F7A">
        <w:rPr>
          <w:i/>
        </w:rPr>
        <w:t xml:space="preserve">Strategi </w:t>
      </w:r>
      <w:proofErr w:type="spellStart"/>
      <w:r w:rsidRPr="00851F7A">
        <w:rPr>
          <w:i/>
        </w:rPr>
        <w:t>Belajar</w:t>
      </w:r>
      <w:proofErr w:type="spellEnd"/>
      <w:r w:rsidRPr="00851F7A">
        <w:rPr>
          <w:i/>
        </w:rPr>
        <w:t xml:space="preserve"> </w:t>
      </w:r>
      <w:proofErr w:type="spellStart"/>
      <w:r w:rsidRPr="00851F7A">
        <w:rPr>
          <w:i/>
        </w:rPr>
        <w:t>Mengajar</w:t>
      </w:r>
      <w:proofErr w:type="spellEnd"/>
      <w:r w:rsidRPr="00851F7A">
        <w:rPr>
          <w:i/>
        </w:rPr>
        <w:t>.</w:t>
      </w:r>
      <w:r w:rsidRPr="00851F7A">
        <w:t xml:space="preserve"> </w:t>
      </w:r>
      <w:r w:rsidRPr="00851F7A">
        <w:t>Jakarta:</w:t>
      </w:r>
      <w:r w:rsidRPr="00851F7A">
        <w:t xml:space="preserve"> </w:t>
      </w:r>
      <w:proofErr w:type="spellStart"/>
      <w:r w:rsidRPr="00851F7A">
        <w:t>Rineka</w:t>
      </w:r>
      <w:proofErr w:type="spellEnd"/>
      <w:r w:rsidRPr="00851F7A">
        <w:t xml:space="preserve"> </w:t>
      </w:r>
      <w:proofErr w:type="spellStart"/>
      <w:r w:rsidRPr="00851F7A">
        <w:t>Cipta</w:t>
      </w:r>
      <w:proofErr w:type="spellEnd"/>
      <w:r w:rsidRPr="00851F7A">
        <w:t>.</w:t>
      </w:r>
    </w:p>
    <w:p w14:paraId="1125D9AB" w14:textId="2D521B75" w:rsidR="009236F3" w:rsidRPr="00F82366" w:rsidRDefault="005C4909" w:rsidP="005C4909">
      <w:pPr>
        <w:tabs>
          <w:tab w:val="left" w:pos="7937"/>
        </w:tabs>
        <w:spacing w:after="0" w:line="240" w:lineRule="auto"/>
        <w:ind w:left="426" w:hanging="426"/>
        <w:jc w:val="both"/>
      </w:pPr>
      <w:r w:rsidRPr="00851F7A">
        <w:t xml:space="preserve">Nurul </w:t>
      </w:r>
      <w:proofErr w:type="spellStart"/>
      <w:r w:rsidRPr="00851F7A">
        <w:t>Hidayah</w:t>
      </w:r>
      <w:proofErr w:type="spellEnd"/>
      <w:r w:rsidRPr="00851F7A">
        <w:t xml:space="preserve">. 2010. </w:t>
      </w:r>
      <w:proofErr w:type="spellStart"/>
      <w:r w:rsidRPr="00851F7A">
        <w:t>Kontribusi</w:t>
      </w:r>
      <w:proofErr w:type="spellEnd"/>
      <w:r w:rsidRPr="00851F7A">
        <w:t xml:space="preserve"> </w:t>
      </w:r>
      <w:proofErr w:type="spellStart"/>
      <w:r w:rsidRPr="00851F7A">
        <w:rPr>
          <w:i/>
        </w:rPr>
        <w:t>Fasilitas</w:t>
      </w:r>
      <w:proofErr w:type="spellEnd"/>
      <w:r w:rsidRPr="00851F7A">
        <w:rPr>
          <w:i/>
        </w:rPr>
        <w:t xml:space="preserve"> </w:t>
      </w:r>
      <w:proofErr w:type="spellStart"/>
      <w:r w:rsidRPr="00851F7A">
        <w:rPr>
          <w:i/>
        </w:rPr>
        <w:t>Belajar</w:t>
      </w:r>
      <w:proofErr w:type="spellEnd"/>
      <w:r w:rsidRPr="00851F7A">
        <w:rPr>
          <w:i/>
        </w:rPr>
        <w:t xml:space="preserve"> dan </w:t>
      </w:r>
      <w:proofErr w:type="spellStart"/>
      <w:r w:rsidRPr="00851F7A">
        <w:rPr>
          <w:i/>
        </w:rPr>
        <w:t>Motivasi</w:t>
      </w:r>
      <w:proofErr w:type="spellEnd"/>
      <w:r w:rsidRPr="00851F7A">
        <w:rPr>
          <w:i/>
        </w:rPr>
        <w:t xml:space="preserve"> </w:t>
      </w:r>
      <w:proofErr w:type="spellStart"/>
      <w:r w:rsidRPr="00851F7A">
        <w:rPr>
          <w:i/>
        </w:rPr>
        <w:t>Berprestasi</w:t>
      </w:r>
      <w:proofErr w:type="spellEnd"/>
      <w:r w:rsidRPr="00851F7A">
        <w:rPr>
          <w:i/>
        </w:rPr>
        <w:t xml:space="preserve"> </w:t>
      </w:r>
      <w:proofErr w:type="spellStart"/>
      <w:r w:rsidRPr="00851F7A">
        <w:rPr>
          <w:i/>
        </w:rPr>
        <w:t>Terhadap</w:t>
      </w:r>
      <w:proofErr w:type="spellEnd"/>
      <w:r w:rsidRPr="00851F7A">
        <w:rPr>
          <w:i/>
        </w:rPr>
        <w:t xml:space="preserve"> Hasil </w:t>
      </w:r>
      <w:proofErr w:type="spellStart"/>
      <w:r w:rsidRPr="00851F7A">
        <w:rPr>
          <w:i/>
        </w:rPr>
        <w:t>Belajar</w:t>
      </w:r>
      <w:proofErr w:type="spellEnd"/>
      <w:r w:rsidRPr="00851F7A">
        <w:t xml:space="preserve"> </w:t>
      </w:r>
      <w:proofErr w:type="spellStart"/>
      <w:r w:rsidRPr="00851F7A">
        <w:t>jurnal</w:t>
      </w:r>
      <w:proofErr w:type="spellEnd"/>
      <w:r w:rsidRPr="00851F7A">
        <w:t xml:space="preserve"> </w:t>
      </w:r>
      <w:proofErr w:type="spellStart"/>
      <w:r w:rsidRPr="00851F7A">
        <w:t>pendidikan</w:t>
      </w:r>
      <w:proofErr w:type="spellEnd"/>
      <w:r w:rsidRPr="00851F7A">
        <w:t>, Vol II. Digital Library Universitas Negeri Yogyakarta</w:t>
      </w:r>
      <w:r w:rsidR="005D5DD0">
        <w:tab/>
      </w:r>
      <w:r w:rsidR="005D5DD0">
        <w:tab/>
      </w:r>
    </w:p>
    <w:sectPr w:rsidR="009236F3" w:rsidRPr="00F82366" w:rsidSect="005C4909">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1134" w:footer="1134" w:gutter="0"/>
      <w:pgNumType w:start="2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A7C1" w14:textId="77777777" w:rsidR="00B1398E" w:rsidRDefault="00B1398E">
      <w:pPr>
        <w:spacing w:after="0" w:line="240" w:lineRule="auto"/>
      </w:pPr>
      <w:r>
        <w:separator/>
      </w:r>
    </w:p>
  </w:endnote>
  <w:endnote w:type="continuationSeparator" w:id="0">
    <w:p w14:paraId="52170B20" w14:textId="77777777" w:rsidR="00B1398E" w:rsidRDefault="00B1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altName w:val="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692C" w14:textId="7C719825" w:rsidR="00922F79" w:rsidRPr="00917FD1" w:rsidRDefault="00922F79" w:rsidP="00917FD1">
    <w:pPr>
      <w:pStyle w:val="Header"/>
      <w:tabs>
        <w:tab w:val="clear" w:pos="4320"/>
        <w:tab w:val="clear" w:pos="8640"/>
        <w:tab w:val="left" w:pos="2992"/>
      </w:tabs>
      <w:spacing w:before="240" w:after="0" w:line="240" w:lineRule="auto"/>
    </w:pPr>
    <w:r w:rsidRPr="00917FD1">
      <w:rPr>
        <w:noProof/>
      </w:rPr>
      <mc:AlternateContent>
        <mc:Choice Requires="wps">
          <w:drawing>
            <wp:anchor distT="0" distB="0" distL="114300" distR="114300" simplePos="0" relativeHeight="251656704" behindDoc="0" locked="0" layoutInCell="1" allowOverlap="1" wp14:anchorId="24BF1B04" wp14:editId="527C39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37AB5FEB"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rsidRPr="00277E8A">
      <w:rPr>
        <w:rFonts w:ascii="Times" w:hAnsi="Times"/>
        <w:color w:val="000000" w:themeColor="text1"/>
        <w:shd w:val="clear" w:color="auto" w:fill="FFFFFF"/>
        <w:lang w:val="en-ID"/>
      </w:rPr>
      <w:t xml:space="preserve"> </w:t>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Riset</w:t>
    </w:r>
    <w:proofErr w:type="spellEnd"/>
    <w:r>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Ilmu</w:t>
    </w:r>
    <w:proofErr w:type="spellEnd"/>
    <w:r>
      <w:rPr>
        <w:rFonts w:ascii="Times" w:hAnsi="Times"/>
        <w:color w:val="000000" w:themeColor="text1"/>
        <w:shd w:val="clear" w:color="auto" w:fill="FFFFFF"/>
        <w:lang w:val="en-ID"/>
      </w:rPr>
      <w:t xml:space="preserve"> Pendidikan</w:t>
    </w:r>
    <w:r w:rsidRPr="00917FD1">
      <w:t xml:space="preserve"> </w:t>
    </w:r>
  </w:p>
  <w:p w14:paraId="4E60CF87" w14:textId="04682998" w:rsidR="00922F79" w:rsidRPr="00917FD1" w:rsidRDefault="00922F79" w:rsidP="0086204F">
    <w:pPr>
      <w:pStyle w:val="Header"/>
      <w:tabs>
        <w:tab w:val="clear" w:pos="4320"/>
        <w:tab w:val="clear" w:pos="8640"/>
        <w:tab w:val="left" w:pos="2992"/>
      </w:tabs>
      <w:spacing w:after="0" w:line="240" w:lineRule="auto"/>
      <w:rPr>
        <w:sz w:val="18"/>
        <w:szCs w:val="18"/>
      </w:rPr>
    </w:pPr>
    <w:r w:rsidRPr="00917FD1">
      <w:t xml:space="preserve">Vol. </w:t>
    </w:r>
    <w:r>
      <w:t>2</w:t>
    </w:r>
    <w:r w:rsidRPr="00917FD1">
      <w:t xml:space="preserve">, No. </w:t>
    </w:r>
    <w:r w:rsidR="00E74976">
      <w:t>2</w:t>
    </w:r>
    <w:r w:rsidRPr="00917FD1">
      <w:t xml:space="preserve">, </w:t>
    </w:r>
    <w:proofErr w:type="spellStart"/>
    <w:r w:rsidR="00E74976">
      <w:t>Oktober</w:t>
    </w:r>
    <w:proofErr w:type="spellEnd"/>
    <w:r>
      <w:t xml:space="preserve"> 2022</w:t>
    </w:r>
    <w:r w:rsidRPr="00917FD1">
      <w:t xml:space="preserve">:  </w:t>
    </w:r>
    <w:r w:rsidR="00E74976">
      <w:t>2</w:t>
    </w:r>
    <w:r w:rsidR="00C16A61">
      <w:t>1</w:t>
    </w:r>
    <w:r w:rsidR="005C4909">
      <w:t>5</w:t>
    </w:r>
    <w:r w:rsidR="008506DE">
      <w:t xml:space="preserve"> </w:t>
    </w:r>
    <w:r w:rsidRPr="00917FD1">
      <w:t xml:space="preserve">– </w:t>
    </w:r>
    <w:r w:rsidR="00F82366">
      <w:t>2</w:t>
    </w:r>
    <w:r w:rsidR="005C4909">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DF5B" w14:textId="1C8CEF8F" w:rsidR="00922F79" w:rsidRDefault="00922F79">
    <w:pPr>
      <w:pStyle w:val="Footer"/>
      <w:pBdr>
        <w:top w:val="single" w:sz="4" w:space="1" w:color="auto"/>
      </w:pBdr>
      <w:jc w:val="right"/>
      <w:rPr>
        <w:i/>
      </w:rPr>
    </w:pPr>
    <w:r>
      <w:rPr>
        <w:i/>
      </w:rPr>
      <w:t xml:space="preserve"> </w:t>
    </w:r>
    <w:r w:rsidRPr="00600A87">
      <w:rPr>
        <w:i/>
      </w:rPr>
      <w:t>(</w:t>
    </w:r>
    <w:proofErr w:type="spellStart"/>
    <w:r w:rsidR="005C4909" w:rsidRPr="005C4909">
      <w:rPr>
        <w:bCs/>
        <w:i/>
        <w:iCs/>
      </w:rPr>
      <w:t>Nuzul</w:t>
    </w:r>
    <w:proofErr w:type="spellEnd"/>
    <w:r w:rsidR="005C4909" w:rsidRPr="005C4909">
      <w:rPr>
        <w:bCs/>
        <w:i/>
        <w:iCs/>
      </w:rPr>
      <w:t xml:space="preserve"> Putri Ayu</w:t>
    </w:r>
    <w:r>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7729" w14:textId="758D683E" w:rsidR="00922F79" w:rsidRPr="008C4AB4" w:rsidRDefault="00922F79" w:rsidP="008C4AB4">
    <w:pPr>
      <w:pStyle w:val="Footer"/>
      <w:pBdr>
        <w:top w:val="single" w:sz="4" w:space="1" w:color="auto"/>
      </w:pBdr>
      <w:spacing w:before="240"/>
      <w:rPr>
        <w:rFonts w:asciiTheme="majorHAnsi" w:hAnsiTheme="majorHAnsi"/>
        <w:i/>
        <w:sz w:val="16"/>
        <w:szCs w:val="16"/>
      </w:rPr>
    </w:pPr>
    <w:r w:rsidRPr="002F4CC0">
      <w:rPr>
        <w:rFonts w:asciiTheme="majorHAnsi" w:hAnsiTheme="majorHAnsi"/>
        <w:b/>
        <w:i/>
        <w:sz w:val="16"/>
        <w:szCs w:val="16"/>
      </w:rPr>
      <w:t>Journal homepage</w:t>
    </w:r>
    <w:r w:rsidRPr="002F4CC0">
      <w:rPr>
        <w:rFonts w:asciiTheme="majorHAnsi" w:hAnsiTheme="majorHAnsi"/>
        <w:i/>
        <w:sz w:val="16"/>
        <w:szCs w:val="16"/>
      </w:rPr>
      <w:t xml:space="preserve">: </w:t>
    </w:r>
    <w:hyperlink r:id="rId1" w:history="1">
      <w:r w:rsidRPr="00D165D1">
        <w:rPr>
          <w:rStyle w:val="Hyperlink"/>
          <w:rFonts w:asciiTheme="majorHAnsi" w:hAnsiTheme="majorHAnsi"/>
          <w:i/>
          <w:sz w:val="16"/>
          <w:szCs w:val="16"/>
        </w:rPr>
        <w:t>https://jurnal.larisma.or.id/index.php/JRIP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A311" w14:textId="77777777" w:rsidR="00B1398E" w:rsidRDefault="00B1398E">
      <w:pPr>
        <w:spacing w:after="0" w:line="240" w:lineRule="auto"/>
      </w:pPr>
      <w:r>
        <w:separator/>
      </w:r>
    </w:p>
  </w:footnote>
  <w:footnote w:type="continuationSeparator" w:id="0">
    <w:p w14:paraId="0BFB35E2" w14:textId="77777777" w:rsidR="00B1398E" w:rsidRDefault="00B13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C84C" w14:textId="2FACF704" w:rsidR="00922F79" w:rsidRDefault="00922F7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EAF974" w14:textId="22BEAF9B" w:rsidR="00922F79" w:rsidRDefault="00922F79">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6F2B6DA1" wp14:editId="7019B199">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50C1438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r>
    <w:r>
      <w:tab/>
      <w:t xml:space="preserve">       </w:t>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Riset</w:t>
    </w:r>
    <w:proofErr w:type="spellEnd"/>
    <w:r>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Ilmu</w:t>
    </w:r>
    <w:proofErr w:type="spellEnd"/>
    <w:r>
      <w:rPr>
        <w:rFonts w:ascii="Times" w:hAnsi="Times"/>
        <w:color w:val="000000" w:themeColor="text1"/>
        <w:shd w:val="clear" w:color="auto" w:fill="FFFFFF"/>
        <w:lang w:val="en-ID"/>
      </w:rPr>
      <w:t xml:space="preserve"> Pendidikan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CBB8" w14:textId="6ACD0882" w:rsidR="00922F79" w:rsidRDefault="00922F7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3A42684" w14:textId="11AE723F" w:rsidR="00922F79" w:rsidRDefault="00922F79" w:rsidP="00330A80">
    <w:pPr>
      <w:pStyle w:val="Header"/>
      <w:pBdr>
        <w:bottom w:val="single" w:sz="4" w:space="1" w:color="auto"/>
      </w:pBdr>
      <w:tabs>
        <w:tab w:val="clear" w:pos="4320"/>
        <w:tab w:val="clear" w:pos="8640"/>
        <w:tab w:val="left" w:pos="0"/>
        <w:tab w:val="center" w:pos="142"/>
        <w:tab w:val="left" w:pos="7938"/>
      </w:tabs>
      <w:jc w:val="both"/>
    </w:pPr>
    <w:r>
      <w:tab/>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Riset</w:t>
    </w:r>
    <w:proofErr w:type="spellEnd"/>
    <w:r>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Ilmu</w:t>
    </w:r>
    <w:proofErr w:type="spellEnd"/>
    <w:r>
      <w:rPr>
        <w:rFonts w:ascii="Times" w:hAnsi="Times"/>
        <w:color w:val="000000" w:themeColor="text1"/>
        <w:shd w:val="clear" w:color="auto" w:fill="FFFFFF"/>
        <w:lang w:val="en-ID"/>
      </w:rPr>
      <w:t xml:space="preserve"> Pendidikan</w:t>
    </w:r>
    <w:r>
      <w:tab/>
    </w:r>
    <w:r>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5DBF" w14:textId="07E94C63" w:rsidR="00922F79" w:rsidRPr="00277E8A" w:rsidRDefault="00922F79" w:rsidP="00277E8A">
    <w:pPr>
      <w:spacing w:after="0" w:line="240" w:lineRule="auto"/>
      <w:rPr>
        <w:rFonts w:ascii="Times" w:hAnsi="Times"/>
        <w:color w:val="000000" w:themeColor="text1"/>
        <w:lang w:val="en-ID"/>
      </w:rPr>
    </w:pP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Riset</w:t>
    </w:r>
    <w:proofErr w:type="spellEnd"/>
    <w:r>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Ilmu</w:t>
    </w:r>
    <w:proofErr w:type="spellEnd"/>
    <w:r>
      <w:rPr>
        <w:rFonts w:ascii="Times" w:hAnsi="Times"/>
        <w:color w:val="000000" w:themeColor="text1"/>
        <w:shd w:val="clear" w:color="auto" w:fill="FFFFFF"/>
        <w:lang w:val="en-ID"/>
      </w:rPr>
      <w:t xml:space="preserve"> Pendidikan</w:t>
    </w:r>
  </w:p>
  <w:p w14:paraId="06601A38" w14:textId="12E0A075" w:rsidR="00922F79" w:rsidRPr="00277E8A" w:rsidRDefault="00922F79" w:rsidP="009E75B1">
    <w:pPr>
      <w:pStyle w:val="Header"/>
      <w:tabs>
        <w:tab w:val="clear" w:pos="4320"/>
        <w:tab w:val="clear" w:pos="8640"/>
      </w:tabs>
      <w:spacing w:after="0" w:line="240" w:lineRule="auto"/>
      <w:ind w:right="45"/>
      <w:rPr>
        <w:rFonts w:ascii="Times" w:hAnsi="Times"/>
        <w:color w:val="000000" w:themeColor="text1"/>
      </w:rPr>
    </w:pPr>
    <w:r w:rsidRPr="00277E8A">
      <w:rPr>
        <w:rFonts w:ascii="Times" w:hAnsi="Times"/>
        <w:color w:val="000000" w:themeColor="text1"/>
      </w:rPr>
      <w:t xml:space="preserve">Vol. </w:t>
    </w:r>
    <w:r>
      <w:rPr>
        <w:rFonts w:ascii="Times" w:hAnsi="Times"/>
        <w:color w:val="000000" w:themeColor="text1"/>
      </w:rPr>
      <w:t>2</w:t>
    </w:r>
    <w:r w:rsidRPr="00277E8A">
      <w:rPr>
        <w:rFonts w:ascii="Times" w:hAnsi="Times"/>
        <w:color w:val="000000" w:themeColor="text1"/>
      </w:rPr>
      <w:t xml:space="preserve">, No. </w:t>
    </w:r>
    <w:r w:rsidR="00E57CB6">
      <w:rPr>
        <w:rFonts w:ascii="Times" w:hAnsi="Times"/>
        <w:color w:val="000000" w:themeColor="text1"/>
      </w:rPr>
      <w:t>4</w:t>
    </w:r>
    <w:r w:rsidRPr="00277E8A">
      <w:rPr>
        <w:rFonts w:ascii="Times" w:hAnsi="Times"/>
        <w:color w:val="000000" w:themeColor="text1"/>
      </w:rPr>
      <w:t xml:space="preserve">, </w:t>
    </w:r>
    <w:r w:rsidR="00E57CB6">
      <w:rPr>
        <w:rFonts w:ascii="Times" w:hAnsi="Times"/>
        <w:color w:val="000000" w:themeColor="text1"/>
      </w:rPr>
      <w:t>November</w:t>
    </w:r>
    <w:r>
      <w:rPr>
        <w:rFonts w:ascii="Times" w:hAnsi="Times"/>
        <w:color w:val="000000" w:themeColor="text1"/>
      </w:rPr>
      <w:t xml:space="preserve"> </w:t>
    </w:r>
    <w:r w:rsidRPr="00277E8A">
      <w:rPr>
        <w:rFonts w:ascii="Times" w:hAnsi="Times"/>
        <w:color w:val="000000" w:themeColor="text1"/>
      </w:rPr>
      <w:t>202</w:t>
    </w:r>
    <w:r>
      <w:rPr>
        <w:rFonts w:ascii="Times" w:hAnsi="Times"/>
        <w:color w:val="000000" w:themeColor="text1"/>
      </w:rPr>
      <w:t>2</w:t>
    </w:r>
    <w:r w:rsidRPr="00277E8A">
      <w:rPr>
        <w:rFonts w:ascii="Times" w:hAnsi="Times"/>
        <w:color w:val="000000" w:themeColor="text1"/>
      </w:rPr>
      <w:t xml:space="preserve">, pp. </w:t>
    </w:r>
    <w:r w:rsidR="00E57CB6">
      <w:rPr>
        <w:rFonts w:ascii="Times" w:hAnsi="Times"/>
        <w:color w:val="000000" w:themeColor="text1"/>
      </w:rPr>
      <w:t>2</w:t>
    </w:r>
    <w:r w:rsidR="00C16A61">
      <w:rPr>
        <w:rFonts w:ascii="Times" w:hAnsi="Times"/>
        <w:color w:val="000000" w:themeColor="text1"/>
      </w:rPr>
      <w:t>1</w:t>
    </w:r>
    <w:r w:rsidR="005C4909">
      <w:rPr>
        <w:rFonts w:ascii="Times" w:hAnsi="Times"/>
        <w:color w:val="000000" w:themeColor="text1"/>
      </w:rPr>
      <w:t>5</w:t>
    </w:r>
    <w:r w:rsidRPr="00277E8A">
      <w:rPr>
        <w:rFonts w:ascii="Times" w:hAnsi="Times"/>
        <w:color w:val="000000" w:themeColor="text1"/>
      </w:rPr>
      <w:t>~</w:t>
    </w:r>
    <w:r w:rsidR="00F82366">
      <w:rPr>
        <w:rFonts w:ascii="Times" w:hAnsi="Times"/>
        <w:color w:val="000000" w:themeColor="text1"/>
      </w:rPr>
      <w:t>2</w:t>
    </w:r>
    <w:r w:rsidR="005C4909">
      <w:rPr>
        <w:rFonts w:ascii="Times" w:hAnsi="Times"/>
        <w:color w:val="000000" w:themeColor="text1"/>
      </w:rPr>
      <w:t>21</w:t>
    </w:r>
  </w:p>
  <w:p w14:paraId="2FDA81CE" w14:textId="146F0138" w:rsidR="00922F79" w:rsidRDefault="00922F79" w:rsidP="009E75B1">
    <w:pPr>
      <w:pStyle w:val="Header"/>
      <w:tabs>
        <w:tab w:val="clear" w:pos="4320"/>
        <w:tab w:val="clear" w:pos="8640"/>
        <w:tab w:val="left" w:pos="7938"/>
        <w:tab w:val="right" w:pos="8789"/>
      </w:tabs>
      <w:spacing w:after="0" w:line="240" w:lineRule="auto"/>
      <w:rPr>
        <w:rStyle w:val="PageNumber"/>
      </w:rPr>
    </w:pPr>
    <w:r w:rsidRPr="006213E0">
      <w:rPr>
        <w:color w:val="FFFFFF" w:themeColor="background1"/>
        <w:sz w:val="19"/>
        <w:szCs w:val="19"/>
      </w:rPr>
      <w:t>ISSN: 2721-3838, DOI: 10.30596/jcositte.v1i1.xxxx</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B27CCC" w14:textId="77777777" w:rsidR="00922F79" w:rsidRDefault="00922F79">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02BA97EC" wp14:editId="4B62FD7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36B91BB9"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6C2"/>
    <w:multiLevelType w:val="hybridMultilevel"/>
    <w:tmpl w:val="7116EEDC"/>
    <w:lvl w:ilvl="0" w:tplc="AD80B6C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15:restartNumberingAfterBreak="0">
    <w:nsid w:val="0DF34468"/>
    <w:multiLevelType w:val="hybridMultilevel"/>
    <w:tmpl w:val="22D0E512"/>
    <w:lvl w:ilvl="0" w:tplc="C65E838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570E7A"/>
    <w:multiLevelType w:val="multilevel"/>
    <w:tmpl w:val="02CEE5C0"/>
    <w:lvl w:ilvl="0">
      <w:start w:val="1"/>
      <w:numFmt w:val="lowerLetter"/>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D3D3395"/>
    <w:multiLevelType w:val="multilevel"/>
    <w:tmpl w:val="4B58FF5A"/>
    <w:lvl w:ilvl="0">
      <w:start w:val="1"/>
      <w:numFmt w:val="lowerLetter"/>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D65C48"/>
    <w:multiLevelType w:val="hybridMultilevel"/>
    <w:tmpl w:val="003E9A5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D6461ED"/>
    <w:multiLevelType w:val="multilevel"/>
    <w:tmpl w:val="0D4A344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21E1E63"/>
    <w:multiLevelType w:val="hybridMultilevel"/>
    <w:tmpl w:val="33662608"/>
    <w:lvl w:ilvl="0" w:tplc="41607230">
      <w:start w:val="1"/>
      <w:numFmt w:val="decimal"/>
      <w:lvlText w:val="%1."/>
      <w:lvlJc w:val="left"/>
      <w:pPr>
        <w:ind w:left="1560" w:hanging="360"/>
      </w:pPr>
      <w:rPr>
        <w:rFonts w:hint="default"/>
        <w:i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8" w15:restartNumberingAfterBreak="0">
    <w:nsid w:val="5D596A99"/>
    <w:multiLevelType w:val="hybridMultilevel"/>
    <w:tmpl w:val="5E100618"/>
    <w:lvl w:ilvl="0" w:tplc="8C726956">
      <w:start w:val="1"/>
      <w:numFmt w:val="lowerLetter"/>
      <w:lvlText w:val="%1."/>
      <w:lvlJc w:val="left"/>
      <w:pPr>
        <w:ind w:left="1724" w:hanging="360"/>
      </w:pPr>
      <w:rPr>
        <w:rFonts w:hint="default"/>
        <w:color w:val="auto"/>
        <w:sz w:val="22"/>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9"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0" w15:restartNumberingAfterBreak="0">
    <w:nsid w:val="6AE771B2"/>
    <w:multiLevelType w:val="hybridMultilevel"/>
    <w:tmpl w:val="7FC66E90"/>
    <w:lvl w:ilvl="0" w:tplc="2984F2C2">
      <w:start w:val="1"/>
      <w:numFmt w:val="decimal"/>
      <w:lvlText w:val="%1."/>
      <w:lvlJc w:val="left"/>
      <w:pPr>
        <w:ind w:left="1450" w:hanging="360"/>
      </w:pPr>
      <w:rPr>
        <w:rFonts w:hint="default"/>
        <w:sz w:val="22"/>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1"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3" w15:restartNumberingAfterBreak="0">
    <w:nsid w:val="71A40151"/>
    <w:multiLevelType w:val="multilevel"/>
    <w:tmpl w:val="6F2A31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9207C9"/>
    <w:multiLevelType w:val="multilevel"/>
    <w:tmpl w:val="CC603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2B6E0C"/>
    <w:multiLevelType w:val="hybridMultilevel"/>
    <w:tmpl w:val="12A0C802"/>
    <w:lvl w:ilvl="0" w:tplc="44E8E9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9D126A3"/>
    <w:multiLevelType w:val="multilevel"/>
    <w:tmpl w:val="CF6279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0554C"/>
    <w:multiLevelType w:val="multilevel"/>
    <w:tmpl w:val="36F020C6"/>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7F7B788B"/>
    <w:multiLevelType w:val="hybridMultilevel"/>
    <w:tmpl w:val="003E9A5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464276930">
    <w:abstractNumId w:val="9"/>
  </w:num>
  <w:num w:numId="2" w16cid:durableId="853543938">
    <w:abstractNumId w:val="7"/>
  </w:num>
  <w:num w:numId="3" w16cid:durableId="1532189273">
    <w:abstractNumId w:val="12"/>
  </w:num>
  <w:num w:numId="4" w16cid:durableId="1306425865">
    <w:abstractNumId w:val="11"/>
  </w:num>
  <w:num w:numId="5" w16cid:durableId="355273619">
    <w:abstractNumId w:val="2"/>
  </w:num>
  <w:num w:numId="6" w16cid:durableId="52389951">
    <w:abstractNumId w:val="13"/>
  </w:num>
  <w:num w:numId="7" w16cid:durableId="545677478">
    <w:abstractNumId w:val="17"/>
  </w:num>
  <w:num w:numId="8" w16cid:durableId="2080011150">
    <w:abstractNumId w:val="3"/>
  </w:num>
  <w:num w:numId="9" w16cid:durableId="376122310">
    <w:abstractNumId w:val="5"/>
  </w:num>
  <w:num w:numId="10" w16cid:durableId="1472751996">
    <w:abstractNumId w:val="16"/>
  </w:num>
  <w:num w:numId="11" w16cid:durableId="605387721">
    <w:abstractNumId w:val="14"/>
  </w:num>
  <w:num w:numId="12" w16cid:durableId="2073112365">
    <w:abstractNumId w:val="8"/>
  </w:num>
  <w:num w:numId="13" w16cid:durableId="34818713">
    <w:abstractNumId w:val="6"/>
  </w:num>
  <w:num w:numId="14" w16cid:durableId="140998956">
    <w:abstractNumId w:val="1"/>
  </w:num>
  <w:num w:numId="15" w16cid:durableId="1534464541">
    <w:abstractNumId w:val="15"/>
  </w:num>
  <w:num w:numId="16" w16cid:durableId="562370688">
    <w:abstractNumId w:val="10"/>
  </w:num>
  <w:num w:numId="17" w16cid:durableId="2083330049">
    <w:abstractNumId w:val="18"/>
  </w:num>
  <w:num w:numId="18" w16cid:durableId="386732338">
    <w:abstractNumId w:val="4"/>
  </w:num>
  <w:num w:numId="19" w16cid:durableId="3015142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1B3"/>
    <w:rsid w:val="00005EFC"/>
    <w:rsid w:val="00007744"/>
    <w:rsid w:val="000106D0"/>
    <w:rsid w:val="00012CEF"/>
    <w:rsid w:val="00014633"/>
    <w:rsid w:val="00014B16"/>
    <w:rsid w:val="00015F2A"/>
    <w:rsid w:val="0001768A"/>
    <w:rsid w:val="00017858"/>
    <w:rsid w:val="000224A7"/>
    <w:rsid w:val="00022B3A"/>
    <w:rsid w:val="00023A13"/>
    <w:rsid w:val="00027142"/>
    <w:rsid w:val="000279BE"/>
    <w:rsid w:val="00034C84"/>
    <w:rsid w:val="00036BD5"/>
    <w:rsid w:val="000416A3"/>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0E89"/>
    <w:rsid w:val="000B1AEE"/>
    <w:rsid w:val="000B5480"/>
    <w:rsid w:val="000B682B"/>
    <w:rsid w:val="000C03DA"/>
    <w:rsid w:val="000C3D76"/>
    <w:rsid w:val="000C4B17"/>
    <w:rsid w:val="000C730A"/>
    <w:rsid w:val="000D099B"/>
    <w:rsid w:val="000D371E"/>
    <w:rsid w:val="000D50C8"/>
    <w:rsid w:val="000D6591"/>
    <w:rsid w:val="000D6BC3"/>
    <w:rsid w:val="000D7824"/>
    <w:rsid w:val="000E0AE1"/>
    <w:rsid w:val="000E0C84"/>
    <w:rsid w:val="000E0CE9"/>
    <w:rsid w:val="000E0E3C"/>
    <w:rsid w:val="000E1C52"/>
    <w:rsid w:val="000E1C9D"/>
    <w:rsid w:val="000E28E0"/>
    <w:rsid w:val="000E46C5"/>
    <w:rsid w:val="000E4FD6"/>
    <w:rsid w:val="000E7005"/>
    <w:rsid w:val="000E708C"/>
    <w:rsid w:val="000F238C"/>
    <w:rsid w:val="000F279B"/>
    <w:rsid w:val="000F29E1"/>
    <w:rsid w:val="000F61E2"/>
    <w:rsid w:val="000F7ED5"/>
    <w:rsid w:val="0010046E"/>
    <w:rsid w:val="00102A61"/>
    <w:rsid w:val="001041EB"/>
    <w:rsid w:val="00104BF1"/>
    <w:rsid w:val="00104D9B"/>
    <w:rsid w:val="00105094"/>
    <w:rsid w:val="00105685"/>
    <w:rsid w:val="00106F02"/>
    <w:rsid w:val="001078A8"/>
    <w:rsid w:val="00107904"/>
    <w:rsid w:val="001129DE"/>
    <w:rsid w:val="0011369D"/>
    <w:rsid w:val="00113F18"/>
    <w:rsid w:val="00114470"/>
    <w:rsid w:val="00115CDF"/>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1642"/>
    <w:rsid w:val="001434C3"/>
    <w:rsid w:val="001441CB"/>
    <w:rsid w:val="00145453"/>
    <w:rsid w:val="0014611F"/>
    <w:rsid w:val="0014615B"/>
    <w:rsid w:val="00146861"/>
    <w:rsid w:val="001517E4"/>
    <w:rsid w:val="00151A8E"/>
    <w:rsid w:val="00151D51"/>
    <w:rsid w:val="00151E7C"/>
    <w:rsid w:val="00153387"/>
    <w:rsid w:val="00154C55"/>
    <w:rsid w:val="00157C06"/>
    <w:rsid w:val="00161845"/>
    <w:rsid w:val="00162022"/>
    <w:rsid w:val="00162849"/>
    <w:rsid w:val="00166432"/>
    <w:rsid w:val="00167012"/>
    <w:rsid w:val="001671A8"/>
    <w:rsid w:val="0016761A"/>
    <w:rsid w:val="00167BE2"/>
    <w:rsid w:val="0017238E"/>
    <w:rsid w:val="00174237"/>
    <w:rsid w:val="0017551D"/>
    <w:rsid w:val="00177E2C"/>
    <w:rsid w:val="00180992"/>
    <w:rsid w:val="00180FD2"/>
    <w:rsid w:val="00180FD4"/>
    <w:rsid w:val="00181509"/>
    <w:rsid w:val="00181965"/>
    <w:rsid w:val="001851D2"/>
    <w:rsid w:val="00185202"/>
    <w:rsid w:val="00185394"/>
    <w:rsid w:val="00185569"/>
    <w:rsid w:val="00187B69"/>
    <w:rsid w:val="0019050C"/>
    <w:rsid w:val="00191E38"/>
    <w:rsid w:val="00192E8C"/>
    <w:rsid w:val="0019391D"/>
    <w:rsid w:val="00193F8D"/>
    <w:rsid w:val="00195579"/>
    <w:rsid w:val="001A006C"/>
    <w:rsid w:val="001A0839"/>
    <w:rsid w:val="001A33EF"/>
    <w:rsid w:val="001A423E"/>
    <w:rsid w:val="001A7E34"/>
    <w:rsid w:val="001B2439"/>
    <w:rsid w:val="001B2EF9"/>
    <w:rsid w:val="001B4AB3"/>
    <w:rsid w:val="001B5250"/>
    <w:rsid w:val="001B5719"/>
    <w:rsid w:val="001B621C"/>
    <w:rsid w:val="001B64D0"/>
    <w:rsid w:val="001B7915"/>
    <w:rsid w:val="001C0FE6"/>
    <w:rsid w:val="001C19EB"/>
    <w:rsid w:val="001C1DDC"/>
    <w:rsid w:val="001C7602"/>
    <w:rsid w:val="001C7AC5"/>
    <w:rsid w:val="001D01F1"/>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3D7"/>
    <w:rsid w:val="00206C1D"/>
    <w:rsid w:val="00206DC2"/>
    <w:rsid w:val="002073B6"/>
    <w:rsid w:val="002076CA"/>
    <w:rsid w:val="002079DD"/>
    <w:rsid w:val="002104B7"/>
    <w:rsid w:val="0021166E"/>
    <w:rsid w:val="00212DCC"/>
    <w:rsid w:val="002141C1"/>
    <w:rsid w:val="00215A82"/>
    <w:rsid w:val="00216F2A"/>
    <w:rsid w:val="00216F43"/>
    <w:rsid w:val="0021737E"/>
    <w:rsid w:val="0022033F"/>
    <w:rsid w:val="00220914"/>
    <w:rsid w:val="00221D61"/>
    <w:rsid w:val="00221FB3"/>
    <w:rsid w:val="00224456"/>
    <w:rsid w:val="00225BEA"/>
    <w:rsid w:val="00225C1C"/>
    <w:rsid w:val="00226B19"/>
    <w:rsid w:val="00230440"/>
    <w:rsid w:val="00230AAB"/>
    <w:rsid w:val="00231A19"/>
    <w:rsid w:val="00232081"/>
    <w:rsid w:val="00232DA1"/>
    <w:rsid w:val="002351A8"/>
    <w:rsid w:val="002378BD"/>
    <w:rsid w:val="00237B26"/>
    <w:rsid w:val="00240303"/>
    <w:rsid w:val="0024180A"/>
    <w:rsid w:val="0024268D"/>
    <w:rsid w:val="00245A5F"/>
    <w:rsid w:val="00250442"/>
    <w:rsid w:val="00250A66"/>
    <w:rsid w:val="00254EC2"/>
    <w:rsid w:val="002550AB"/>
    <w:rsid w:val="00256322"/>
    <w:rsid w:val="002575A8"/>
    <w:rsid w:val="00260318"/>
    <w:rsid w:val="00260476"/>
    <w:rsid w:val="00261B88"/>
    <w:rsid w:val="0026229E"/>
    <w:rsid w:val="002622CD"/>
    <w:rsid w:val="00266574"/>
    <w:rsid w:val="002668F8"/>
    <w:rsid w:val="00270E78"/>
    <w:rsid w:val="00271390"/>
    <w:rsid w:val="00271AB9"/>
    <w:rsid w:val="0027245E"/>
    <w:rsid w:val="002743A4"/>
    <w:rsid w:val="00274BCC"/>
    <w:rsid w:val="00274DDD"/>
    <w:rsid w:val="00275406"/>
    <w:rsid w:val="002769E7"/>
    <w:rsid w:val="00277E8A"/>
    <w:rsid w:val="00281013"/>
    <w:rsid w:val="00281882"/>
    <w:rsid w:val="00281D99"/>
    <w:rsid w:val="002821B9"/>
    <w:rsid w:val="00282E47"/>
    <w:rsid w:val="0028450D"/>
    <w:rsid w:val="00291EBF"/>
    <w:rsid w:val="00296D8E"/>
    <w:rsid w:val="002A0772"/>
    <w:rsid w:val="002A5223"/>
    <w:rsid w:val="002B02CD"/>
    <w:rsid w:val="002B0601"/>
    <w:rsid w:val="002B10C7"/>
    <w:rsid w:val="002B36F7"/>
    <w:rsid w:val="002B66EF"/>
    <w:rsid w:val="002B6EC9"/>
    <w:rsid w:val="002B7609"/>
    <w:rsid w:val="002C0665"/>
    <w:rsid w:val="002C2C92"/>
    <w:rsid w:val="002C4749"/>
    <w:rsid w:val="002C49CF"/>
    <w:rsid w:val="002C6317"/>
    <w:rsid w:val="002C68DC"/>
    <w:rsid w:val="002D07B9"/>
    <w:rsid w:val="002D0C71"/>
    <w:rsid w:val="002D0F04"/>
    <w:rsid w:val="002D276F"/>
    <w:rsid w:val="002D31A6"/>
    <w:rsid w:val="002D4A56"/>
    <w:rsid w:val="002D5F51"/>
    <w:rsid w:val="002D797A"/>
    <w:rsid w:val="002E0BC4"/>
    <w:rsid w:val="002E184C"/>
    <w:rsid w:val="002E2CAE"/>
    <w:rsid w:val="002E6409"/>
    <w:rsid w:val="002F137A"/>
    <w:rsid w:val="002F25C6"/>
    <w:rsid w:val="002F267D"/>
    <w:rsid w:val="002F3131"/>
    <w:rsid w:val="002F3AB4"/>
    <w:rsid w:val="002F3D30"/>
    <w:rsid w:val="002F41A4"/>
    <w:rsid w:val="002F48E3"/>
    <w:rsid w:val="002F6BBA"/>
    <w:rsid w:val="002F6DFA"/>
    <w:rsid w:val="002F7C5F"/>
    <w:rsid w:val="0030038F"/>
    <w:rsid w:val="0030073C"/>
    <w:rsid w:val="00300B62"/>
    <w:rsid w:val="00302D7F"/>
    <w:rsid w:val="003040DE"/>
    <w:rsid w:val="00305125"/>
    <w:rsid w:val="00306442"/>
    <w:rsid w:val="003069FB"/>
    <w:rsid w:val="00312C0C"/>
    <w:rsid w:val="00313AA2"/>
    <w:rsid w:val="00315492"/>
    <w:rsid w:val="003200C9"/>
    <w:rsid w:val="003209C7"/>
    <w:rsid w:val="00321F79"/>
    <w:rsid w:val="0032306D"/>
    <w:rsid w:val="00326170"/>
    <w:rsid w:val="003263E9"/>
    <w:rsid w:val="003264D2"/>
    <w:rsid w:val="00326D35"/>
    <w:rsid w:val="00330A80"/>
    <w:rsid w:val="00331183"/>
    <w:rsid w:val="00332063"/>
    <w:rsid w:val="00332772"/>
    <w:rsid w:val="00333AB9"/>
    <w:rsid w:val="00333C06"/>
    <w:rsid w:val="0033459B"/>
    <w:rsid w:val="00335BE8"/>
    <w:rsid w:val="00337C87"/>
    <w:rsid w:val="0034265F"/>
    <w:rsid w:val="00343A49"/>
    <w:rsid w:val="0034452C"/>
    <w:rsid w:val="00344E98"/>
    <w:rsid w:val="00346441"/>
    <w:rsid w:val="003475EC"/>
    <w:rsid w:val="003500D3"/>
    <w:rsid w:val="0035076B"/>
    <w:rsid w:val="00351D9E"/>
    <w:rsid w:val="00352BEB"/>
    <w:rsid w:val="00353885"/>
    <w:rsid w:val="00361EB1"/>
    <w:rsid w:val="003629D1"/>
    <w:rsid w:val="003637CE"/>
    <w:rsid w:val="003715EC"/>
    <w:rsid w:val="00373753"/>
    <w:rsid w:val="00373DF6"/>
    <w:rsid w:val="003751C8"/>
    <w:rsid w:val="00376867"/>
    <w:rsid w:val="00376A96"/>
    <w:rsid w:val="003772AC"/>
    <w:rsid w:val="00381E56"/>
    <w:rsid w:val="003826FF"/>
    <w:rsid w:val="00384347"/>
    <w:rsid w:val="003878A7"/>
    <w:rsid w:val="00392298"/>
    <w:rsid w:val="00393D9D"/>
    <w:rsid w:val="00393E61"/>
    <w:rsid w:val="00396D02"/>
    <w:rsid w:val="00397C6F"/>
    <w:rsid w:val="003A0041"/>
    <w:rsid w:val="003A1C3E"/>
    <w:rsid w:val="003A2810"/>
    <w:rsid w:val="003A2970"/>
    <w:rsid w:val="003A5088"/>
    <w:rsid w:val="003A70E9"/>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304D"/>
    <w:rsid w:val="003E4AA5"/>
    <w:rsid w:val="003E7CD8"/>
    <w:rsid w:val="003F0964"/>
    <w:rsid w:val="003F17FB"/>
    <w:rsid w:val="003F18A1"/>
    <w:rsid w:val="003F1D93"/>
    <w:rsid w:val="003F2081"/>
    <w:rsid w:val="003F2418"/>
    <w:rsid w:val="003F2EB6"/>
    <w:rsid w:val="003F4897"/>
    <w:rsid w:val="003F6587"/>
    <w:rsid w:val="00400372"/>
    <w:rsid w:val="00401E7F"/>
    <w:rsid w:val="00402C7D"/>
    <w:rsid w:val="00403A74"/>
    <w:rsid w:val="00407016"/>
    <w:rsid w:val="00407351"/>
    <w:rsid w:val="00407C2D"/>
    <w:rsid w:val="004106DF"/>
    <w:rsid w:val="00410FBB"/>
    <w:rsid w:val="00411A71"/>
    <w:rsid w:val="00411C0C"/>
    <w:rsid w:val="00412D79"/>
    <w:rsid w:val="0041364A"/>
    <w:rsid w:val="0041399A"/>
    <w:rsid w:val="0041408F"/>
    <w:rsid w:val="00414535"/>
    <w:rsid w:val="00414EA0"/>
    <w:rsid w:val="00420D64"/>
    <w:rsid w:val="00424E85"/>
    <w:rsid w:val="0042594A"/>
    <w:rsid w:val="00425BE9"/>
    <w:rsid w:val="00427072"/>
    <w:rsid w:val="0043585C"/>
    <w:rsid w:val="004403AB"/>
    <w:rsid w:val="00441F35"/>
    <w:rsid w:val="00443205"/>
    <w:rsid w:val="004439D2"/>
    <w:rsid w:val="0044406C"/>
    <w:rsid w:val="004503E9"/>
    <w:rsid w:val="00453463"/>
    <w:rsid w:val="004550E4"/>
    <w:rsid w:val="00463346"/>
    <w:rsid w:val="004637E8"/>
    <w:rsid w:val="00463C3A"/>
    <w:rsid w:val="00467368"/>
    <w:rsid w:val="004674CD"/>
    <w:rsid w:val="004710EE"/>
    <w:rsid w:val="00472E56"/>
    <w:rsid w:val="004740EC"/>
    <w:rsid w:val="004755FC"/>
    <w:rsid w:val="004819CF"/>
    <w:rsid w:val="00481DA2"/>
    <w:rsid w:val="00482432"/>
    <w:rsid w:val="00484866"/>
    <w:rsid w:val="004859D6"/>
    <w:rsid w:val="00485FD1"/>
    <w:rsid w:val="0048797E"/>
    <w:rsid w:val="00487DD3"/>
    <w:rsid w:val="004902C8"/>
    <w:rsid w:val="004905D4"/>
    <w:rsid w:val="00492E44"/>
    <w:rsid w:val="00493E8A"/>
    <w:rsid w:val="004947B9"/>
    <w:rsid w:val="0049514C"/>
    <w:rsid w:val="00496DFD"/>
    <w:rsid w:val="004A0C8B"/>
    <w:rsid w:val="004A187E"/>
    <w:rsid w:val="004A335F"/>
    <w:rsid w:val="004A3F3D"/>
    <w:rsid w:val="004A4FDB"/>
    <w:rsid w:val="004A5FC0"/>
    <w:rsid w:val="004A7C83"/>
    <w:rsid w:val="004B1FFE"/>
    <w:rsid w:val="004B2F8C"/>
    <w:rsid w:val="004B4EDE"/>
    <w:rsid w:val="004B5038"/>
    <w:rsid w:val="004B589F"/>
    <w:rsid w:val="004B661B"/>
    <w:rsid w:val="004B76DC"/>
    <w:rsid w:val="004C0B2C"/>
    <w:rsid w:val="004C3625"/>
    <w:rsid w:val="004C3BEB"/>
    <w:rsid w:val="004C59ED"/>
    <w:rsid w:val="004C65D5"/>
    <w:rsid w:val="004D1340"/>
    <w:rsid w:val="004D18C0"/>
    <w:rsid w:val="004D2E61"/>
    <w:rsid w:val="004D7295"/>
    <w:rsid w:val="004E140A"/>
    <w:rsid w:val="004E154B"/>
    <w:rsid w:val="004E1914"/>
    <w:rsid w:val="004E3613"/>
    <w:rsid w:val="004E3AFD"/>
    <w:rsid w:val="004E3CAD"/>
    <w:rsid w:val="004E4B8F"/>
    <w:rsid w:val="004E6C69"/>
    <w:rsid w:val="004E7D77"/>
    <w:rsid w:val="004F0694"/>
    <w:rsid w:val="004F101E"/>
    <w:rsid w:val="004F2A11"/>
    <w:rsid w:val="004F3166"/>
    <w:rsid w:val="004F3208"/>
    <w:rsid w:val="004F3B21"/>
    <w:rsid w:val="004F54D2"/>
    <w:rsid w:val="004F6193"/>
    <w:rsid w:val="005006B3"/>
    <w:rsid w:val="005006CD"/>
    <w:rsid w:val="00501713"/>
    <w:rsid w:val="00505F41"/>
    <w:rsid w:val="0050794C"/>
    <w:rsid w:val="0051075B"/>
    <w:rsid w:val="00511236"/>
    <w:rsid w:val="00511539"/>
    <w:rsid w:val="00511675"/>
    <w:rsid w:val="00512DE0"/>
    <w:rsid w:val="0051361F"/>
    <w:rsid w:val="00513749"/>
    <w:rsid w:val="00515455"/>
    <w:rsid w:val="00516317"/>
    <w:rsid w:val="005174FF"/>
    <w:rsid w:val="00520EC3"/>
    <w:rsid w:val="0052138C"/>
    <w:rsid w:val="005213A1"/>
    <w:rsid w:val="00523298"/>
    <w:rsid w:val="00523362"/>
    <w:rsid w:val="00523B26"/>
    <w:rsid w:val="0052442F"/>
    <w:rsid w:val="00526CFA"/>
    <w:rsid w:val="00530415"/>
    <w:rsid w:val="00530CAF"/>
    <w:rsid w:val="0053172B"/>
    <w:rsid w:val="00532941"/>
    <w:rsid w:val="00535A39"/>
    <w:rsid w:val="00535EF7"/>
    <w:rsid w:val="005373E3"/>
    <w:rsid w:val="00540DCE"/>
    <w:rsid w:val="00540DD7"/>
    <w:rsid w:val="00541F86"/>
    <w:rsid w:val="00541FCB"/>
    <w:rsid w:val="0054283A"/>
    <w:rsid w:val="00545E9C"/>
    <w:rsid w:val="0054666F"/>
    <w:rsid w:val="00546F0D"/>
    <w:rsid w:val="00547658"/>
    <w:rsid w:val="0054768C"/>
    <w:rsid w:val="0055343D"/>
    <w:rsid w:val="0055649A"/>
    <w:rsid w:val="00563102"/>
    <w:rsid w:val="005631DA"/>
    <w:rsid w:val="00570678"/>
    <w:rsid w:val="00572013"/>
    <w:rsid w:val="00573257"/>
    <w:rsid w:val="00575CF1"/>
    <w:rsid w:val="00575F6D"/>
    <w:rsid w:val="005762F4"/>
    <w:rsid w:val="005778F7"/>
    <w:rsid w:val="00577A3F"/>
    <w:rsid w:val="00580501"/>
    <w:rsid w:val="005805DF"/>
    <w:rsid w:val="00582118"/>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B7142"/>
    <w:rsid w:val="005C11D6"/>
    <w:rsid w:val="005C12EA"/>
    <w:rsid w:val="005C1759"/>
    <w:rsid w:val="005C234E"/>
    <w:rsid w:val="005C4909"/>
    <w:rsid w:val="005C75A2"/>
    <w:rsid w:val="005D02EE"/>
    <w:rsid w:val="005D0C1B"/>
    <w:rsid w:val="005D0C1E"/>
    <w:rsid w:val="005D210E"/>
    <w:rsid w:val="005D3D27"/>
    <w:rsid w:val="005D464B"/>
    <w:rsid w:val="005D48FC"/>
    <w:rsid w:val="005D5DD0"/>
    <w:rsid w:val="005D7D3A"/>
    <w:rsid w:val="005D7EB1"/>
    <w:rsid w:val="005E12D3"/>
    <w:rsid w:val="005E6EF7"/>
    <w:rsid w:val="005E736A"/>
    <w:rsid w:val="005E75FC"/>
    <w:rsid w:val="005E7C53"/>
    <w:rsid w:val="005F042D"/>
    <w:rsid w:val="005F25EB"/>
    <w:rsid w:val="005F3D1C"/>
    <w:rsid w:val="005F534C"/>
    <w:rsid w:val="005F75F8"/>
    <w:rsid w:val="00600A87"/>
    <w:rsid w:val="006044C7"/>
    <w:rsid w:val="006050BB"/>
    <w:rsid w:val="006078DC"/>
    <w:rsid w:val="00611119"/>
    <w:rsid w:val="006123B6"/>
    <w:rsid w:val="00613977"/>
    <w:rsid w:val="0061490B"/>
    <w:rsid w:val="0061627D"/>
    <w:rsid w:val="006179F4"/>
    <w:rsid w:val="006206C7"/>
    <w:rsid w:val="006213E0"/>
    <w:rsid w:val="0062145C"/>
    <w:rsid w:val="00622EC4"/>
    <w:rsid w:val="0062488B"/>
    <w:rsid w:val="00631D5F"/>
    <w:rsid w:val="006327F1"/>
    <w:rsid w:val="00636167"/>
    <w:rsid w:val="0064270C"/>
    <w:rsid w:val="00644417"/>
    <w:rsid w:val="00644686"/>
    <w:rsid w:val="006452AE"/>
    <w:rsid w:val="00647075"/>
    <w:rsid w:val="00652EBE"/>
    <w:rsid w:val="006549EF"/>
    <w:rsid w:val="00655972"/>
    <w:rsid w:val="00655C14"/>
    <w:rsid w:val="00656265"/>
    <w:rsid w:val="00656420"/>
    <w:rsid w:val="00661E29"/>
    <w:rsid w:val="00662070"/>
    <w:rsid w:val="0066237A"/>
    <w:rsid w:val="006628A9"/>
    <w:rsid w:val="00665A9F"/>
    <w:rsid w:val="00665B37"/>
    <w:rsid w:val="00665DA0"/>
    <w:rsid w:val="00667FAF"/>
    <w:rsid w:val="006719D8"/>
    <w:rsid w:val="0067364F"/>
    <w:rsid w:val="00673F2A"/>
    <w:rsid w:val="00675D81"/>
    <w:rsid w:val="00676455"/>
    <w:rsid w:val="00676EB9"/>
    <w:rsid w:val="00682B00"/>
    <w:rsid w:val="00685AA5"/>
    <w:rsid w:val="00685FB4"/>
    <w:rsid w:val="006863DA"/>
    <w:rsid w:val="00687CA7"/>
    <w:rsid w:val="00687D3A"/>
    <w:rsid w:val="0069003C"/>
    <w:rsid w:val="006925E2"/>
    <w:rsid w:val="006A0231"/>
    <w:rsid w:val="006A0680"/>
    <w:rsid w:val="006A090C"/>
    <w:rsid w:val="006A1384"/>
    <w:rsid w:val="006A2A1D"/>
    <w:rsid w:val="006A34DA"/>
    <w:rsid w:val="006A6246"/>
    <w:rsid w:val="006A6AEE"/>
    <w:rsid w:val="006B027E"/>
    <w:rsid w:val="006B0965"/>
    <w:rsid w:val="006B36F4"/>
    <w:rsid w:val="006B6754"/>
    <w:rsid w:val="006B71FD"/>
    <w:rsid w:val="006C0661"/>
    <w:rsid w:val="006C0E3B"/>
    <w:rsid w:val="006C132F"/>
    <w:rsid w:val="006C18AF"/>
    <w:rsid w:val="006C19BA"/>
    <w:rsid w:val="006C1D12"/>
    <w:rsid w:val="006C5EC9"/>
    <w:rsid w:val="006D29E6"/>
    <w:rsid w:val="006D449D"/>
    <w:rsid w:val="006D5851"/>
    <w:rsid w:val="006D5DAA"/>
    <w:rsid w:val="006D60D9"/>
    <w:rsid w:val="006D6178"/>
    <w:rsid w:val="006E361D"/>
    <w:rsid w:val="006E3810"/>
    <w:rsid w:val="006E44B1"/>
    <w:rsid w:val="006E492E"/>
    <w:rsid w:val="006E4C9D"/>
    <w:rsid w:val="006E4F40"/>
    <w:rsid w:val="006E5DCF"/>
    <w:rsid w:val="006E669C"/>
    <w:rsid w:val="006E786F"/>
    <w:rsid w:val="006F01C3"/>
    <w:rsid w:val="006F5B9E"/>
    <w:rsid w:val="006F7480"/>
    <w:rsid w:val="0070124C"/>
    <w:rsid w:val="007017C6"/>
    <w:rsid w:val="007026DB"/>
    <w:rsid w:val="007027BB"/>
    <w:rsid w:val="007038C7"/>
    <w:rsid w:val="00705140"/>
    <w:rsid w:val="007066C5"/>
    <w:rsid w:val="007101C5"/>
    <w:rsid w:val="00710CD5"/>
    <w:rsid w:val="00712FFF"/>
    <w:rsid w:val="007142C8"/>
    <w:rsid w:val="00717701"/>
    <w:rsid w:val="00717A32"/>
    <w:rsid w:val="00720729"/>
    <w:rsid w:val="007212E2"/>
    <w:rsid w:val="00723DEB"/>
    <w:rsid w:val="007240E7"/>
    <w:rsid w:val="007271F0"/>
    <w:rsid w:val="00731AEB"/>
    <w:rsid w:val="00732FAD"/>
    <w:rsid w:val="00740C36"/>
    <w:rsid w:val="00741A8F"/>
    <w:rsid w:val="00742008"/>
    <w:rsid w:val="00743BA0"/>
    <w:rsid w:val="00747DFD"/>
    <w:rsid w:val="00754329"/>
    <w:rsid w:val="007547A1"/>
    <w:rsid w:val="0075535C"/>
    <w:rsid w:val="00756A93"/>
    <w:rsid w:val="00757495"/>
    <w:rsid w:val="0075769A"/>
    <w:rsid w:val="007644FE"/>
    <w:rsid w:val="00765A1F"/>
    <w:rsid w:val="00765DEF"/>
    <w:rsid w:val="00766E46"/>
    <w:rsid w:val="00767F9A"/>
    <w:rsid w:val="00770E6E"/>
    <w:rsid w:val="00771A7C"/>
    <w:rsid w:val="0077230A"/>
    <w:rsid w:val="00772725"/>
    <w:rsid w:val="00773EB7"/>
    <w:rsid w:val="007751AA"/>
    <w:rsid w:val="00775EBD"/>
    <w:rsid w:val="007769FA"/>
    <w:rsid w:val="00777AD7"/>
    <w:rsid w:val="007844F7"/>
    <w:rsid w:val="00786FDF"/>
    <w:rsid w:val="007912CE"/>
    <w:rsid w:val="0079451D"/>
    <w:rsid w:val="00794FF9"/>
    <w:rsid w:val="007A04C8"/>
    <w:rsid w:val="007A1BBD"/>
    <w:rsid w:val="007A3102"/>
    <w:rsid w:val="007A3B30"/>
    <w:rsid w:val="007A3FC0"/>
    <w:rsid w:val="007A49BA"/>
    <w:rsid w:val="007A609F"/>
    <w:rsid w:val="007A6246"/>
    <w:rsid w:val="007A7484"/>
    <w:rsid w:val="007B3EF9"/>
    <w:rsid w:val="007B57A1"/>
    <w:rsid w:val="007B7535"/>
    <w:rsid w:val="007B7B33"/>
    <w:rsid w:val="007C0D3D"/>
    <w:rsid w:val="007C2A08"/>
    <w:rsid w:val="007C2E6F"/>
    <w:rsid w:val="007C60D8"/>
    <w:rsid w:val="007D00FD"/>
    <w:rsid w:val="007D0AC6"/>
    <w:rsid w:val="007D2077"/>
    <w:rsid w:val="007D312F"/>
    <w:rsid w:val="007D4DC3"/>
    <w:rsid w:val="007D7A78"/>
    <w:rsid w:val="007E5812"/>
    <w:rsid w:val="007E6670"/>
    <w:rsid w:val="007E68A5"/>
    <w:rsid w:val="007F1EC7"/>
    <w:rsid w:val="007F286F"/>
    <w:rsid w:val="007F2C82"/>
    <w:rsid w:val="007F36F4"/>
    <w:rsid w:val="007F3EAF"/>
    <w:rsid w:val="007F40B0"/>
    <w:rsid w:val="007F5477"/>
    <w:rsid w:val="007F5F38"/>
    <w:rsid w:val="007F665B"/>
    <w:rsid w:val="007F7232"/>
    <w:rsid w:val="008042C8"/>
    <w:rsid w:val="00805CFD"/>
    <w:rsid w:val="00807F15"/>
    <w:rsid w:val="0081359D"/>
    <w:rsid w:val="008136A0"/>
    <w:rsid w:val="00813CDD"/>
    <w:rsid w:val="00814164"/>
    <w:rsid w:val="008146CC"/>
    <w:rsid w:val="00814AD7"/>
    <w:rsid w:val="00815A2E"/>
    <w:rsid w:val="008168B9"/>
    <w:rsid w:val="00820B4E"/>
    <w:rsid w:val="00822488"/>
    <w:rsid w:val="00822DF7"/>
    <w:rsid w:val="00823B38"/>
    <w:rsid w:val="00823F1C"/>
    <w:rsid w:val="00824697"/>
    <w:rsid w:val="00825BBE"/>
    <w:rsid w:val="00827A30"/>
    <w:rsid w:val="008318B8"/>
    <w:rsid w:val="00831DDD"/>
    <w:rsid w:val="00832386"/>
    <w:rsid w:val="008332DA"/>
    <w:rsid w:val="008344C2"/>
    <w:rsid w:val="00834BAC"/>
    <w:rsid w:val="008362C0"/>
    <w:rsid w:val="00836D01"/>
    <w:rsid w:val="0083786F"/>
    <w:rsid w:val="008379F3"/>
    <w:rsid w:val="00837EA3"/>
    <w:rsid w:val="008439A0"/>
    <w:rsid w:val="00843BE9"/>
    <w:rsid w:val="00847569"/>
    <w:rsid w:val="008506DE"/>
    <w:rsid w:val="008508FF"/>
    <w:rsid w:val="00850CAC"/>
    <w:rsid w:val="0085232C"/>
    <w:rsid w:val="0085238C"/>
    <w:rsid w:val="008530DA"/>
    <w:rsid w:val="0085352C"/>
    <w:rsid w:val="008538D0"/>
    <w:rsid w:val="00853BF4"/>
    <w:rsid w:val="00854641"/>
    <w:rsid w:val="00854ED5"/>
    <w:rsid w:val="00855965"/>
    <w:rsid w:val="00856356"/>
    <w:rsid w:val="008563F2"/>
    <w:rsid w:val="00857544"/>
    <w:rsid w:val="00860671"/>
    <w:rsid w:val="00860F0E"/>
    <w:rsid w:val="0086204F"/>
    <w:rsid w:val="00862CD2"/>
    <w:rsid w:val="0086508B"/>
    <w:rsid w:val="00866E4F"/>
    <w:rsid w:val="00867047"/>
    <w:rsid w:val="0087156B"/>
    <w:rsid w:val="00872D7E"/>
    <w:rsid w:val="008754E6"/>
    <w:rsid w:val="008757F4"/>
    <w:rsid w:val="0087776F"/>
    <w:rsid w:val="0088233C"/>
    <w:rsid w:val="0088280A"/>
    <w:rsid w:val="00883EB7"/>
    <w:rsid w:val="00890718"/>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AB4"/>
    <w:rsid w:val="008C54EA"/>
    <w:rsid w:val="008C6701"/>
    <w:rsid w:val="008C671C"/>
    <w:rsid w:val="008D14FB"/>
    <w:rsid w:val="008D28A9"/>
    <w:rsid w:val="008D352E"/>
    <w:rsid w:val="008D3BDF"/>
    <w:rsid w:val="008D6173"/>
    <w:rsid w:val="008D7771"/>
    <w:rsid w:val="008D7EA2"/>
    <w:rsid w:val="008E0F80"/>
    <w:rsid w:val="008E1CA4"/>
    <w:rsid w:val="008E3438"/>
    <w:rsid w:val="008E3FAA"/>
    <w:rsid w:val="008E53B7"/>
    <w:rsid w:val="008E737C"/>
    <w:rsid w:val="008F04A3"/>
    <w:rsid w:val="008F05B8"/>
    <w:rsid w:val="008F0C9D"/>
    <w:rsid w:val="008F0D5A"/>
    <w:rsid w:val="008F1C12"/>
    <w:rsid w:val="008F5A4B"/>
    <w:rsid w:val="008F5EF9"/>
    <w:rsid w:val="008F5F6F"/>
    <w:rsid w:val="00900A2D"/>
    <w:rsid w:val="00900EC1"/>
    <w:rsid w:val="00901214"/>
    <w:rsid w:val="00902622"/>
    <w:rsid w:val="00904D6D"/>
    <w:rsid w:val="00904EC8"/>
    <w:rsid w:val="00906951"/>
    <w:rsid w:val="0091187A"/>
    <w:rsid w:val="00912FBC"/>
    <w:rsid w:val="00913D3B"/>
    <w:rsid w:val="00913DBD"/>
    <w:rsid w:val="00913F75"/>
    <w:rsid w:val="00917FD1"/>
    <w:rsid w:val="00921D05"/>
    <w:rsid w:val="0092257C"/>
    <w:rsid w:val="00922F79"/>
    <w:rsid w:val="00923121"/>
    <w:rsid w:val="009231EC"/>
    <w:rsid w:val="009236F3"/>
    <w:rsid w:val="009314C3"/>
    <w:rsid w:val="009317FD"/>
    <w:rsid w:val="0093352B"/>
    <w:rsid w:val="009406FF"/>
    <w:rsid w:val="00941203"/>
    <w:rsid w:val="009416C1"/>
    <w:rsid w:val="0094367D"/>
    <w:rsid w:val="00943FA1"/>
    <w:rsid w:val="00945A5C"/>
    <w:rsid w:val="00946389"/>
    <w:rsid w:val="0094738D"/>
    <w:rsid w:val="00950C60"/>
    <w:rsid w:val="00950EF7"/>
    <w:rsid w:val="00953964"/>
    <w:rsid w:val="00954DC1"/>
    <w:rsid w:val="009553CA"/>
    <w:rsid w:val="00955462"/>
    <w:rsid w:val="00956EB6"/>
    <w:rsid w:val="00957C11"/>
    <w:rsid w:val="009617A9"/>
    <w:rsid w:val="00963E2D"/>
    <w:rsid w:val="009665BE"/>
    <w:rsid w:val="009673AB"/>
    <w:rsid w:val="00970E84"/>
    <w:rsid w:val="00971153"/>
    <w:rsid w:val="00973219"/>
    <w:rsid w:val="00981036"/>
    <w:rsid w:val="00981E5F"/>
    <w:rsid w:val="00982B01"/>
    <w:rsid w:val="00982BB8"/>
    <w:rsid w:val="00983846"/>
    <w:rsid w:val="00985952"/>
    <w:rsid w:val="0098642B"/>
    <w:rsid w:val="00990CC8"/>
    <w:rsid w:val="00990D6C"/>
    <w:rsid w:val="0099227E"/>
    <w:rsid w:val="009949C5"/>
    <w:rsid w:val="00997C10"/>
    <w:rsid w:val="009A19B2"/>
    <w:rsid w:val="009A2335"/>
    <w:rsid w:val="009B3EC0"/>
    <w:rsid w:val="009B44FD"/>
    <w:rsid w:val="009B478F"/>
    <w:rsid w:val="009B5FE8"/>
    <w:rsid w:val="009B62B1"/>
    <w:rsid w:val="009B76C2"/>
    <w:rsid w:val="009C0799"/>
    <w:rsid w:val="009C080D"/>
    <w:rsid w:val="009C5293"/>
    <w:rsid w:val="009D0A0D"/>
    <w:rsid w:val="009D1079"/>
    <w:rsid w:val="009D16F6"/>
    <w:rsid w:val="009D41DF"/>
    <w:rsid w:val="009D709E"/>
    <w:rsid w:val="009E0249"/>
    <w:rsid w:val="009E055A"/>
    <w:rsid w:val="009E0F0F"/>
    <w:rsid w:val="009E36AC"/>
    <w:rsid w:val="009E4FB4"/>
    <w:rsid w:val="009E5694"/>
    <w:rsid w:val="009E585B"/>
    <w:rsid w:val="009E75B1"/>
    <w:rsid w:val="009E7D5A"/>
    <w:rsid w:val="009E7FA8"/>
    <w:rsid w:val="009F040E"/>
    <w:rsid w:val="009F21FF"/>
    <w:rsid w:val="009F289A"/>
    <w:rsid w:val="00A01765"/>
    <w:rsid w:val="00A02DD3"/>
    <w:rsid w:val="00A04D6C"/>
    <w:rsid w:val="00A05622"/>
    <w:rsid w:val="00A06C4C"/>
    <w:rsid w:val="00A100B6"/>
    <w:rsid w:val="00A1136A"/>
    <w:rsid w:val="00A13E76"/>
    <w:rsid w:val="00A16250"/>
    <w:rsid w:val="00A16D16"/>
    <w:rsid w:val="00A17296"/>
    <w:rsid w:val="00A17D28"/>
    <w:rsid w:val="00A21621"/>
    <w:rsid w:val="00A21F7C"/>
    <w:rsid w:val="00A22457"/>
    <w:rsid w:val="00A22900"/>
    <w:rsid w:val="00A22F79"/>
    <w:rsid w:val="00A31E71"/>
    <w:rsid w:val="00A32D99"/>
    <w:rsid w:val="00A3340E"/>
    <w:rsid w:val="00A42248"/>
    <w:rsid w:val="00A426C8"/>
    <w:rsid w:val="00A42ABF"/>
    <w:rsid w:val="00A42E88"/>
    <w:rsid w:val="00A4427E"/>
    <w:rsid w:val="00A46733"/>
    <w:rsid w:val="00A46ECF"/>
    <w:rsid w:val="00A477B8"/>
    <w:rsid w:val="00A47AD5"/>
    <w:rsid w:val="00A47F03"/>
    <w:rsid w:val="00A51683"/>
    <w:rsid w:val="00A51892"/>
    <w:rsid w:val="00A52037"/>
    <w:rsid w:val="00A52149"/>
    <w:rsid w:val="00A52366"/>
    <w:rsid w:val="00A5654D"/>
    <w:rsid w:val="00A56964"/>
    <w:rsid w:val="00A5724F"/>
    <w:rsid w:val="00A6261F"/>
    <w:rsid w:val="00A649A5"/>
    <w:rsid w:val="00A662A3"/>
    <w:rsid w:val="00A6697F"/>
    <w:rsid w:val="00A71C8A"/>
    <w:rsid w:val="00A71ED6"/>
    <w:rsid w:val="00A760E0"/>
    <w:rsid w:val="00A77D0F"/>
    <w:rsid w:val="00A77E76"/>
    <w:rsid w:val="00A80090"/>
    <w:rsid w:val="00A82646"/>
    <w:rsid w:val="00A85A64"/>
    <w:rsid w:val="00A93118"/>
    <w:rsid w:val="00A94D42"/>
    <w:rsid w:val="00AA3EC5"/>
    <w:rsid w:val="00AA400F"/>
    <w:rsid w:val="00AA48F5"/>
    <w:rsid w:val="00AA4B39"/>
    <w:rsid w:val="00AA512B"/>
    <w:rsid w:val="00AA608B"/>
    <w:rsid w:val="00AA6881"/>
    <w:rsid w:val="00AA77C0"/>
    <w:rsid w:val="00AA7F9E"/>
    <w:rsid w:val="00AB1CD7"/>
    <w:rsid w:val="00AB1F5C"/>
    <w:rsid w:val="00AB4311"/>
    <w:rsid w:val="00AB49DA"/>
    <w:rsid w:val="00AB59A7"/>
    <w:rsid w:val="00AB68F7"/>
    <w:rsid w:val="00AC03ED"/>
    <w:rsid w:val="00AC06A7"/>
    <w:rsid w:val="00AC077B"/>
    <w:rsid w:val="00AC0C82"/>
    <w:rsid w:val="00AC1F08"/>
    <w:rsid w:val="00AC5047"/>
    <w:rsid w:val="00AC60ED"/>
    <w:rsid w:val="00AD2373"/>
    <w:rsid w:val="00AD4DF3"/>
    <w:rsid w:val="00AD564C"/>
    <w:rsid w:val="00AD7639"/>
    <w:rsid w:val="00AE3182"/>
    <w:rsid w:val="00AE43A3"/>
    <w:rsid w:val="00AE6196"/>
    <w:rsid w:val="00AF095A"/>
    <w:rsid w:val="00AF0FE3"/>
    <w:rsid w:val="00AF1119"/>
    <w:rsid w:val="00AF59C3"/>
    <w:rsid w:val="00AF77A4"/>
    <w:rsid w:val="00B011BB"/>
    <w:rsid w:val="00B012F2"/>
    <w:rsid w:val="00B0163B"/>
    <w:rsid w:val="00B04312"/>
    <w:rsid w:val="00B0539A"/>
    <w:rsid w:val="00B06669"/>
    <w:rsid w:val="00B06F09"/>
    <w:rsid w:val="00B07DF0"/>
    <w:rsid w:val="00B1156C"/>
    <w:rsid w:val="00B1398E"/>
    <w:rsid w:val="00B14782"/>
    <w:rsid w:val="00B14B32"/>
    <w:rsid w:val="00B14BA4"/>
    <w:rsid w:val="00B14C9C"/>
    <w:rsid w:val="00B14E05"/>
    <w:rsid w:val="00B15141"/>
    <w:rsid w:val="00B162E1"/>
    <w:rsid w:val="00B17156"/>
    <w:rsid w:val="00B17A29"/>
    <w:rsid w:val="00B17D85"/>
    <w:rsid w:val="00B21903"/>
    <w:rsid w:val="00B21966"/>
    <w:rsid w:val="00B2363C"/>
    <w:rsid w:val="00B252F9"/>
    <w:rsid w:val="00B25977"/>
    <w:rsid w:val="00B271D8"/>
    <w:rsid w:val="00B27C45"/>
    <w:rsid w:val="00B313EB"/>
    <w:rsid w:val="00B3198A"/>
    <w:rsid w:val="00B34812"/>
    <w:rsid w:val="00B357AE"/>
    <w:rsid w:val="00B37E57"/>
    <w:rsid w:val="00B41349"/>
    <w:rsid w:val="00B42FA5"/>
    <w:rsid w:val="00B45194"/>
    <w:rsid w:val="00B514D3"/>
    <w:rsid w:val="00B51BC7"/>
    <w:rsid w:val="00B52134"/>
    <w:rsid w:val="00B54371"/>
    <w:rsid w:val="00B54668"/>
    <w:rsid w:val="00B56063"/>
    <w:rsid w:val="00B570B0"/>
    <w:rsid w:val="00B57714"/>
    <w:rsid w:val="00B60D7C"/>
    <w:rsid w:val="00B61620"/>
    <w:rsid w:val="00B64061"/>
    <w:rsid w:val="00B65BB6"/>
    <w:rsid w:val="00B7048C"/>
    <w:rsid w:val="00B71D8A"/>
    <w:rsid w:val="00B73F7D"/>
    <w:rsid w:val="00B743B9"/>
    <w:rsid w:val="00B768D7"/>
    <w:rsid w:val="00B778A3"/>
    <w:rsid w:val="00B80467"/>
    <w:rsid w:val="00B809F3"/>
    <w:rsid w:val="00B85932"/>
    <w:rsid w:val="00B87588"/>
    <w:rsid w:val="00B90228"/>
    <w:rsid w:val="00B92474"/>
    <w:rsid w:val="00B97C36"/>
    <w:rsid w:val="00BA2419"/>
    <w:rsid w:val="00BA6B54"/>
    <w:rsid w:val="00BB0F2F"/>
    <w:rsid w:val="00BB1C66"/>
    <w:rsid w:val="00BB3596"/>
    <w:rsid w:val="00BB524D"/>
    <w:rsid w:val="00BB5385"/>
    <w:rsid w:val="00BB5653"/>
    <w:rsid w:val="00BB6E3C"/>
    <w:rsid w:val="00BC06CF"/>
    <w:rsid w:val="00BC133D"/>
    <w:rsid w:val="00BC2A05"/>
    <w:rsid w:val="00BC3E9C"/>
    <w:rsid w:val="00BC4AF5"/>
    <w:rsid w:val="00BC5AA5"/>
    <w:rsid w:val="00BC7CC2"/>
    <w:rsid w:val="00BD049F"/>
    <w:rsid w:val="00BD0E9D"/>
    <w:rsid w:val="00BD218A"/>
    <w:rsid w:val="00BD26BD"/>
    <w:rsid w:val="00BD36D4"/>
    <w:rsid w:val="00BD399A"/>
    <w:rsid w:val="00BD557E"/>
    <w:rsid w:val="00BD5B18"/>
    <w:rsid w:val="00BD5B96"/>
    <w:rsid w:val="00BD5F64"/>
    <w:rsid w:val="00BE0201"/>
    <w:rsid w:val="00BE3232"/>
    <w:rsid w:val="00BE520C"/>
    <w:rsid w:val="00BF16AD"/>
    <w:rsid w:val="00BF2C8B"/>
    <w:rsid w:val="00BF34A7"/>
    <w:rsid w:val="00BF3B14"/>
    <w:rsid w:val="00BF6218"/>
    <w:rsid w:val="00C00EA2"/>
    <w:rsid w:val="00C011EE"/>
    <w:rsid w:val="00C01AEC"/>
    <w:rsid w:val="00C02535"/>
    <w:rsid w:val="00C0352A"/>
    <w:rsid w:val="00C0425B"/>
    <w:rsid w:val="00C05811"/>
    <w:rsid w:val="00C07BEF"/>
    <w:rsid w:val="00C1015B"/>
    <w:rsid w:val="00C103A1"/>
    <w:rsid w:val="00C10A10"/>
    <w:rsid w:val="00C10D6A"/>
    <w:rsid w:val="00C10EC0"/>
    <w:rsid w:val="00C11B8C"/>
    <w:rsid w:val="00C13B9C"/>
    <w:rsid w:val="00C14063"/>
    <w:rsid w:val="00C15102"/>
    <w:rsid w:val="00C15A56"/>
    <w:rsid w:val="00C16A61"/>
    <w:rsid w:val="00C20353"/>
    <w:rsid w:val="00C22717"/>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0875"/>
    <w:rsid w:val="00C55BED"/>
    <w:rsid w:val="00C55D03"/>
    <w:rsid w:val="00C55F3E"/>
    <w:rsid w:val="00C5669A"/>
    <w:rsid w:val="00C57311"/>
    <w:rsid w:val="00C61929"/>
    <w:rsid w:val="00C62E71"/>
    <w:rsid w:val="00C63059"/>
    <w:rsid w:val="00C631FE"/>
    <w:rsid w:val="00C63C08"/>
    <w:rsid w:val="00C66CCC"/>
    <w:rsid w:val="00C676A4"/>
    <w:rsid w:val="00C700B6"/>
    <w:rsid w:val="00C7182A"/>
    <w:rsid w:val="00C72659"/>
    <w:rsid w:val="00C734AC"/>
    <w:rsid w:val="00C73BD7"/>
    <w:rsid w:val="00C76AD9"/>
    <w:rsid w:val="00C80CAC"/>
    <w:rsid w:val="00C81113"/>
    <w:rsid w:val="00C8476B"/>
    <w:rsid w:val="00C8516B"/>
    <w:rsid w:val="00C854C1"/>
    <w:rsid w:val="00C85B81"/>
    <w:rsid w:val="00C86F0E"/>
    <w:rsid w:val="00C9178F"/>
    <w:rsid w:val="00C91988"/>
    <w:rsid w:val="00C919AD"/>
    <w:rsid w:val="00C931BC"/>
    <w:rsid w:val="00C93F76"/>
    <w:rsid w:val="00C9655A"/>
    <w:rsid w:val="00C96C29"/>
    <w:rsid w:val="00C96FCA"/>
    <w:rsid w:val="00C9754D"/>
    <w:rsid w:val="00C975DF"/>
    <w:rsid w:val="00CA5D84"/>
    <w:rsid w:val="00CB1ACB"/>
    <w:rsid w:val="00CC1960"/>
    <w:rsid w:val="00CD1489"/>
    <w:rsid w:val="00CD4F70"/>
    <w:rsid w:val="00CE1CF3"/>
    <w:rsid w:val="00CE70F3"/>
    <w:rsid w:val="00CE7659"/>
    <w:rsid w:val="00CF0E18"/>
    <w:rsid w:val="00CF29A4"/>
    <w:rsid w:val="00CF2F2E"/>
    <w:rsid w:val="00CF624D"/>
    <w:rsid w:val="00CF6E34"/>
    <w:rsid w:val="00D0495F"/>
    <w:rsid w:val="00D066D9"/>
    <w:rsid w:val="00D06AAC"/>
    <w:rsid w:val="00D076EF"/>
    <w:rsid w:val="00D104CF"/>
    <w:rsid w:val="00D108C5"/>
    <w:rsid w:val="00D10D7A"/>
    <w:rsid w:val="00D1187F"/>
    <w:rsid w:val="00D11C2D"/>
    <w:rsid w:val="00D1618D"/>
    <w:rsid w:val="00D167B1"/>
    <w:rsid w:val="00D16D1B"/>
    <w:rsid w:val="00D175DE"/>
    <w:rsid w:val="00D21F66"/>
    <w:rsid w:val="00D24B66"/>
    <w:rsid w:val="00D24C22"/>
    <w:rsid w:val="00D26476"/>
    <w:rsid w:val="00D30690"/>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7CB"/>
    <w:rsid w:val="00D46954"/>
    <w:rsid w:val="00D51E72"/>
    <w:rsid w:val="00D520E6"/>
    <w:rsid w:val="00D534EA"/>
    <w:rsid w:val="00D540A4"/>
    <w:rsid w:val="00D54857"/>
    <w:rsid w:val="00D54DBC"/>
    <w:rsid w:val="00D5617A"/>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520A"/>
    <w:rsid w:val="00D87EE1"/>
    <w:rsid w:val="00D9045B"/>
    <w:rsid w:val="00D90EA9"/>
    <w:rsid w:val="00D941C3"/>
    <w:rsid w:val="00D94A99"/>
    <w:rsid w:val="00D95324"/>
    <w:rsid w:val="00D95482"/>
    <w:rsid w:val="00D9747E"/>
    <w:rsid w:val="00DA015B"/>
    <w:rsid w:val="00DA0390"/>
    <w:rsid w:val="00DA184B"/>
    <w:rsid w:val="00DA1940"/>
    <w:rsid w:val="00DA3C3C"/>
    <w:rsid w:val="00DB05EC"/>
    <w:rsid w:val="00DB166E"/>
    <w:rsid w:val="00DB2FAC"/>
    <w:rsid w:val="00DB3D8C"/>
    <w:rsid w:val="00DB3E4C"/>
    <w:rsid w:val="00DB43B8"/>
    <w:rsid w:val="00DB7BD1"/>
    <w:rsid w:val="00DB7C8A"/>
    <w:rsid w:val="00DC0C0F"/>
    <w:rsid w:val="00DC1C6F"/>
    <w:rsid w:val="00DC2DC5"/>
    <w:rsid w:val="00DC341B"/>
    <w:rsid w:val="00DC5AC7"/>
    <w:rsid w:val="00DD0266"/>
    <w:rsid w:val="00DD2BCD"/>
    <w:rsid w:val="00DD35E7"/>
    <w:rsid w:val="00DD461E"/>
    <w:rsid w:val="00DD5486"/>
    <w:rsid w:val="00DD650E"/>
    <w:rsid w:val="00DD693B"/>
    <w:rsid w:val="00DD7968"/>
    <w:rsid w:val="00DE0B7E"/>
    <w:rsid w:val="00DE1418"/>
    <w:rsid w:val="00DE2205"/>
    <w:rsid w:val="00DE421E"/>
    <w:rsid w:val="00DE5454"/>
    <w:rsid w:val="00DE5DCD"/>
    <w:rsid w:val="00DE7F41"/>
    <w:rsid w:val="00DF0F50"/>
    <w:rsid w:val="00DF2309"/>
    <w:rsid w:val="00DF28DC"/>
    <w:rsid w:val="00DF3915"/>
    <w:rsid w:val="00DF44AC"/>
    <w:rsid w:val="00DF4CE2"/>
    <w:rsid w:val="00E0168F"/>
    <w:rsid w:val="00E05374"/>
    <w:rsid w:val="00E0745F"/>
    <w:rsid w:val="00E12071"/>
    <w:rsid w:val="00E12660"/>
    <w:rsid w:val="00E12838"/>
    <w:rsid w:val="00E15BBF"/>
    <w:rsid w:val="00E15ECD"/>
    <w:rsid w:val="00E23F00"/>
    <w:rsid w:val="00E2599A"/>
    <w:rsid w:val="00E26A0F"/>
    <w:rsid w:val="00E318D4"/>
    <w:rsid w:val="00E32DAB"/>
    <w:rsid w:val="00E339EE"/>
    <w:rsid w:val="00E3557A"/>
    <w:rsid w:val="00E37C08"/>
    <w:rsid w:val="00E4014C"/>
    <w:rsid w:val="00E401FC"/>
    <w:rsid w:val="00E4279F"/>
    <w:rsid w:val="00E42D1B"/>
    <w:rsid w:val="00E4558E"/>
    <w:rsid w:val="00E46C0B"/>
    <w:rsid w:val="00E46FAB"/>
    <w:rsid w:val="00E474DC"/>
    <w:rsid w:val="00E5155C"/>
    <w:rsid w:val="00E53C6F"/>
    <w:rsid w:val="00E55EA9"/>
    <w:rsid w:val="00E56307"/>
    <w:rsid w:val="00E56D55"/>
    <w:rsid w:val="00E56F52"/>
    <w:rsid w:val="00E57CB6"/>
    <w:rsid w:val="00E57D47"/>
    <w:rsid w:val="00E57F76"/>
    <w:rsid w:val="00E60696"/>
    <w:rsid w:val="00E6152A"/>
    <w:rsid w:val="00E62028"/>
    <w:rsid w:val="00E6393C"/>
    <w:rsid w:val="00E6463C"/>
    <w:rsid w:val="00E665A1"/>
    <w:rsid w:val="00E671C8"/>
    <w:rsid w:val="00E67E51"/>
    <w:rsid w:val="00E72F30"/>
    <w:rsid w:val="00E74976"/>
    <w:rsid w:val="00E75710"/>
    <w:rsid w:val="00E76BE0"/>
    <w:rsid w:val="00E7790B"/>
    <w:rsid w:val="00E81714"/>
    <w:rsid w:val="00E91546"/>
    <w:rsid w:val="00E91678"/>
    <w:rsid w:val="00E9206E"/>
    <w:rsid w:val="00E93438"/>
    <w:rsid w:val="00E93F64"/>
    <w:rsid w:val="00E94CBC"/>
    <w:rsid w:val="00E96092"/>
    <w:rsid w:val="00E96737"/>
    <w:rsid w:val="00EA0668"/>
    <w:rsid w:val="00EA127F"/>
    <w:rsid w:val="00EA1F53"/>
    <w:rsid w:val="00EA4376"/>
    <w:rsid w:val="00EA70DC"/>
    <w:rsid w:val="00EA7BFA"/>
    <w:rsid w:val="00EA7F83"/>
    <w:rsid w:val="00EB01FF"/>
    <w:rsid w:val="00EB06C6"/>
    <w:rsid w:val="00EB1B47"/>
    <w:rsid w:val="00EB2858"/>
    <w:rsid w:val="00EB395E"/>
    <w:rsid w:val="00EB46E1"/>
    <w:rsid w:val="00EB6907"/>
    <w:rsid w:val="00EB7BD6"/>
    <w:rsid w:val="00EC20FD"/>
    <w:rsid w:val="00EC2EF8"/>
    <w:rsid w:val="00EC3DAC"/>
    <w:rsid w:val="00EC42FF"/>
    <w:rsid w:val="00EC5A73"/>
    <w:rsid w:val="00EC6951"/>
    <w:rsid w:val="00ED3B7C"/>
    <w:rsid w:val="00ED3D0C"/>
    <w:rsid w:val="00ED4AEF"/>
    <w:rsid w:val="00ED570E"/>
    <w:rsid w:val="00ED5CFE"/>
    <w:rsid w:val="00ED7D8C"/>
    <w:rsid w:val="00EE005A"/>
    <w:rsid w:val="00EE05CF"/>
    <w:rsid w:val="00EE10AE"/>
    <w:rsid w:val="00EE2DA2"/>
    <w:rsid w:val="00EE4290"/>
    <w:rsid w:val="00EE52E4"/>
    <w:rsid w:val="00EE589E"/>
    <w:rsid w:val="00EE76D0"/>
    <w:rsid w:val="00EE7C89"/>
    <w:rsid w:val="00EF1185"/>
    <w:rsid w:val="00EF754D"/>
    <w:rsid w:val="00F006E3"/>
    <w:rsid w:val="00F027E9"/>
    <w:rsid w:val="00F0775E"/>
    <w:rsid w:val="00F1141B"/>
    <w:rsid w:val="00F15F69"/>
    <w:rsid w:val="00F1612D"/>
    <w:rsid w:val="00F173DD"/>
    <w:rsid w:val="00F21119"/>
    <w:rsid w:val="00F22124"/>
    <w:rsid w:val="00F25164"/>
    <w:rsid w:val="00F25620"/>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2366"/>
    <w:rsid w:val="00F83035"/>
    <w:rsid w:val="00F83DE4"/>
    <w:rsid w:val="00F856E8"/>
    <w:rsid w:val="00F866B0"/>
    <w:rsid w:val="00F869EF"/>
    <w:rsid w:val="00F86BE4"/>
    <w:rsid w:val="00F86C7B"/>
    <w:rsid w:val="00F86D61"/>
    <w:rsid w:val="00F905B6"/>
    <w:rsid w:val="00F90B31"/>
    <w:rsid w:val="00F914B2"/>
    <w:rsid w:val="00F926B9"/>
    <w:rsid w:val="00F9541D"/>
    <w:rsid w:val="00FA0403"/>
    <w:rsid w:val="00FA0CBD"/>
    <w:rsid w:val="00FA0CE6"/>
    <w:rsid w:val="00FA27F9"/>
    <w:rsid w:val="00FA5656"/>
    <w:rsid w:val="00FA597D"/>
    <w:rsid w:val="00FA5B9A"/>
    <w:rsid w:val="00FB01B9"/>
    <w:rsid w:val="00FB2FFC"/>
    <w:rsid w:val="00FB763A"/>
    <w:rsid w:val="00FB79C0"/>
    <w:rsid w:val="00FC2EB8"/>
    <w:rsid w:val="00FC349E"/>
    <w:rsid w:val="00FC3AD0"/>
    <w:rsid w:val="00FC3FE4"/>
    <w:rsid w:val="00FC5C43"/>
    <w:rsid w:val="00FD12FC"/>
    <w:rsid w:val="00FD1598"/>
    <w:rsid w:val="00FD576E"/>
    <w:rsid w:val="00FD596B"/>
    <w:rsid w:val="00FE17F1"/>
    <w:rsid w:val="00FE29F3"/>
    <w:rsid w:val="00FE2DF7"/>
    <w:rsid w:val="00FE42EA"/>
    <w:rsid w:val="00FE4EC2"/>
    <w:rsid w:val="00FE58CC"/>
    <w:rsid w:val="00FE75A9"/>
    <w:rsid w:val="00FF058D"/>
    <w:rsid w:val="00FF1D8E"/>
    <w:rsid w:val="00FF2440"/>
    <w:rsid w:val="00FF322C"/>
    <w:rsid w:val="00FF3922"/>
    <w:rsid w:val="00FF7745"/>
    <w:rsid w:val="00FF7BCB"/>
    <w:rsid w:val="1D7F3927"/>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11B20"/>
  <w15:docId w15:val="{3719C794-3047-4D25-A238-6FD022D4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qFormat/>
    <w:pPr>
      <w:tabs>
        <w:tab w:val="center" w:pos="4320"/>
        <w:tab w:val="right" w:pos="8640"/>
      </w:tabs>
    </w:pPr>
  </w:style>
  <w:style w:type="paragraph" w:styleId="FootnoteText">
    <w:name w:val="footnote text"/>
    <w:aliases w:val="Footnote Text Char Char Char Char,Footnote Text Char Char Char"/>
    <w:basedOn w:val="Normal"/>
    <w:link w:val="FootnoteTextChar"/>
    <w:uiPriority w:val="99"/>
    <w:qFormat/>
    <w:rPr>
      <w:rFonts w:cs="Traditional Arabic"/>
      <w:lang w:eastAsia="ko-KR"/>
    </w:rPr>
  </w:style>
  <w:style w:type="character" w:customStyle="1" w:styleId="FootnoteTextChar">
    <w:name w:val="Footnote Text Char"/>
    <w:aliases w:val="Footnote Text Char Char Char Char Char,Footnote Text Char Char Char Char1"/>
    <w:basedOn w:val="DefaultParagraphFont"/>
    <w:link w:val="FootnoteText"/>
    <w:uiPriority w:val="99"/>
    <w:rsid w:val="00E75710"/>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60D7C"/>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kepala 1,Body of text,List Paragraph1,soal jawab,Colorful List - Accent 11,Medium Grid 1 - Accent 21,Body of text+1,Body of text+2,Body of text+3,List Paragraph11,HEADING 1,sub-section,Light Grid - Accent 31,Body of textCxSp,Heading 10,L"/>
    <w:basedOn w:val="Normal"/>
    <w:link w:val="ListParagraphChar"/>
    <w:uiPriority w:val="99"/>
    <w:qFormat/>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kepala 1 Char,Body of text Char,List Paragraph1 Char,soal jawab Char,Colorful List - Accent 11 Char,Medium Grid 1 - Accent 21 Char,Body of text+1 Char,Body of text+2 Char,Body of text+3 Char,List Paragraph11 Char,HEADING 1 Char"/>
    <w:basedOn w:val="DefaultParagraphFont"/>
    <w:link w:val="ListParagraph"/>
    <w:uiPriority w:val="34"/>
    <w:qFormat/>
    <w:rsid w:val="007A1BBD"/>
    <w:rPr>
      <w:rFonts w:ascii="Calibri" w:hAnsi="Calibri"/>
      <w:sz w:val="22"/>
      <w:szCs w:val="22"/>
      <w:lang w:val="en-GB" w:eastAsia="en-GB"/>
    </w:rPr>
  </w:style>
  <w:style w:type="paragraph" w:styleId="NoSpacing">
    <w:name w:val="No Spacing"/>
    <w:link w:val="NoSpacingChar"/>
    <w:uiPriority w:val="99"/>
    <w:qFormat/>
    <w:rPr>
      <w:rFonts w:ascii="Calibri" w:eastAsia="Calibri" w:hAnsi="Calibri"/>
      <w:sz w:val="22"/>
      <w:szCs w:val="22"/>
    </w:rPr>
  </w:style>
  <w:style w:type="character" w:customStyle="1" w:styleId="NoSpacingChar">
    <w:name w:val="No Spacing Char"/>
    <w:link w:val="NoSpacing"/>
    <w:uiPriority w:val="1"/>
    <w:rsid w:val="004E4B8F"/>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styleId="PlainTable2">
    <w:name w:val="Plain Table 2"/>
    <w:basedOn w:val="TableNormal"/>
    <w:uiPriority w:val="42"/>
    <w:rsid w:val="006213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990D6C"/>
    <w:rPr>
      <w:color w:val="605E5C"/>
      <w:shd w:val="clear" w:color="auto" w:fill="E1DFDD"/>
    </w:rPr>
  </w:style>
  <w:style w:type="character" w:customStyle="1" w:styleId="jlqj4b">
    <w:name w:val="jlqj4b"/>
    <w:basedOn w:val="DefaultParagraphFont"/>
    <w:rsid w:val="004E4B8F"/>
  </w:style>
  <w:style w:type="character" w:customStyle="1" w:styleId="markedcontent">
    <w:name w:val="markedcontent"/>
    <w:basedOn w:val="DefaultParagraphFont"/>
    <w:rsid w:val="006C132F"/>
  </w:style>
  <w:style w:type="character" w:customStyle="1" w:styleId="y2iqfc">
    <w:name w:val="y2iqfc"/>
    <w:basedOn w:val="DefaultParagraphFont"/>
    <w:rsid w:val="00B60D7C"/>
  </w:style>
  <w:style w:type="paragraph" w:customStyle="1" w:styleId="oke1">
    <w:name w:val="oke 1"/>
    <w:basedOn w:val="BodyText"/>
    <w:link w:val="oke1Char"/>
    <w:qFormat/>
    <w:rsid w:val="00321F79"/>
    <w:pPr>
      <w:widowControl w:val="0"/>
      <w:autoSpaceDE w:val="0"/>
      <w:autoSpaceDN w:val="0"/>
      <w:spacing w:before="90" w:after="0" w:line="480" w:lineRule="auto"/>
      <w:ind w:left="900" w:right="-9" w:firstLine="708"/>
      <w:jc w:val="both"/>
    </w:pPr>
    <w:rPr>
      <w:rFonts w:eastAsia="Times New Roman"/>
      <w:sz w:val="24"/>
      <w:szCs w:val="24"/>
      <w:lang w:val="en-US" w:eastAsia="en-US"/>
    </w:rPr>
  </w:style>
  <w:style w:type="character" w:customStyle="1" w:styleId="oke1Char">
    <w:name w:val="oke 1 Char"/>
    <w:basedOn w:val="DefaultParagraphFont"/>
    <w:link w:val="oke1"/>
    <w:locked/>
    <w:rsid w:val="00321F79"/>
    <w:rPr>
      <w:rFonts w:eastAsia="Times New Roman"/>
      <w:sz w:val="24"/>
      <w:szCs w:val="24"/>
    </w:rPr>
  </w:style>
  <w:style w:type="table" w:customStyle="1" w:styleId="TableGrid1">
    <w:name w:val="Table Grid1"/>
    <w:basedOn w:val="TableNormal"/>
    <w:next w:val="TableGrid"/>
    <w:uiPriority w:val="59"/>
    <w:rsid w:val="00D175D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75D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60318"/>
    <w:pPr>
      <w:spacing w:after="0" w:line="240" w:lineRule="auto"/>
    </w:pPr>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260318"/>
    <w:rPr>
      <w:color w:val="605E5C"/>
      <w:shd w:val="clear" w:color="auto" w:fill="E1DFDD"/>
    </w:rPr>
  </w:style>
  <w:style w:type="paragraph" w:customStyle="1" w:styleId="TableParagraph">
    <w:name w:val="Table Paragraph"/>
    <w:basedOn w:val="Normal"/>
    <w:uiPriority w:val="1"/>
    <w:qFormat/>
    <w:rsid w:val="00260318"/>
    <w:pPr>
      <w:widowControl w:val="0"/>
      <w:autoSpaceDE w:val="0"/>
      <w:autoSpaceDN w:val="0"/>
      <w:spacing w:after="0" w:line="240" w:lineRule="auto"/>
    </w:pPr>
    <w:rPr>
      <w:rFonts w:eastAsia="Times New Roman"/>
      <w:sz w:val="22"/>
      <w:szCs w:val="22"/>
      <w:lang w:val="id"/>
    </w:rPr>
  </w:style>
  <w:style w:type="character" w:customStyle="1" w:styleId="personname">
    <w:name w:val="person_name"/>
    <w:basedOn w:val="DefaultParagraphFont"/>
    <w:rsid w:val="00C50875"/>
  </w:style>
  <w:style w:type="paragraph" w:styleId="Bibliography">
    <w:name w:val="Bibliography"/>
    <w:basedOn w:val="Normal"/>
    <w:next w:val="Normal"/>
    <w:uiPriority w:val="37"/>
    <w:semiHidden/>
    <w:unhideWhenUsed/>
    <w:rsid w:val="00982BB8"/>
  </w:style>
  <w:style w:type="paragraph" w:customStyle="1" w:styleId="Author">
    <w:name w:val="Author"/>
    <w:basedOn w:val="Normal"/>
    <w:rsid w:val="00C5669A"/>
    <w:pPr>
      <w:spacing w:after="0" w:line="240" w:lineRule="auto"/>
      <w:jc w:val="center"/>
    </w:pPr>
    <w:rPr>
      <w:rFonts w:eastAsia="Times New Roman"/>
      <w:b/>
      <w:sz w:val="24"/>
      <w:szCs w:val="24"/>
    </w:rPr>
  </w:style>
  <w:style w:type="character" w:customStyle="1" w:styleId="15">
    <w:name w:val="15"/>
    <w:basedOn w:val="DefaultParagraphFont"/>
    <w:rsid w:val="00BD26BD"/>
    <w:rPr>
      <w:rFonts w:ascii="Calibri" w:hAnsi="Calibri" w:cs="Calibri" w:hint="default"/>
      <w:color w:val="0563C1"/>
      <w:u w:val="single"/>
    </w:rPr>
  </w:style>
  <w:style w:type="character" w:customStyle="1" w:styleId="Heading3Char">
    <w:name w:val="Heading 3 Char"/>
    <w:basedOn w:val="DefaultParagraphFont"/>
    <w:link w:val="Heading3"/>
    <w:rsid w:val="00902622"/>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6125">
      <w:bodyDiv w:val="1"/>
      <w:marLeft w:val="0"/>
      <w:marRight w:val="0"/>
      <w:marTop w:val="0"/>
      <w:marBottom w:val="0"/>
      <w:divBdr>
        <w:top w:val="none" w:sz="0" w:space="0" w:color="auto"/>
        <w:left w:val="none" w:sz="0" w:space="0" w:color="auto"/>
        <w:bottom w:val="none" w:sz="0" w:space="0" w:color="auto"/>
        <w:right w:val="none" w:sz="0" w:space="0" w:color="auto"/>
      </w:divBdr>
    </w:div>
    <w:div w:id="64426270">
      <w:bodyDiv w:val="1"/>
      <w:marLeft w:val="0"/>
      <w:marRight w:val="0"/>
      <w:marTop w:val="0"/>
      <w:marBottom w:val="0"/>
      <w:divBdr>
        <w:top w:val="none" w:sz="0" w:space="0" w:color="auto"/>
        <w:left w:val="none" w:sz="0" w:space="0" w:color="auto"/>
        <w:bottom w:val="none" w:sz="0" w:space="0" w:color="auto"/>
        <w:right w:val="none" w:sz="0" w:space="0" w:color="auto"/>
      </w:divBdr>
    </w:div>
    <w:div w:id="82921481">
      <w:bodyDiv w:val="1"/>
      <w:marLeft w:val="0"/>
      <w:marRight w:val="0"/>
      <w:marTop w:val="0"/>
      <w:marBottom w:val="0"/>
      <w:divBdr>
        <w:top w:val="none" w:sz="0" w:space="0" w:color="auto"/>
        <w:left w:val="none" w:sz="0" w:space="0" w:color="auto"/>
        <w:bottom w:val="none" w:sz="0" w:space="0" w:color="auto"/>
        <w:right w:val="none" w:sz="0" w:space="0" w:color="auto"/>
      </w:divBdr>
    </w:div>
    <w:div w:id="143398473">
      <w:bodyDiv w:val="1"/>
      <w:marLeft w:val="0"/>
      <w:marRight w:val="0"/>
      <w:marTop w:val="0"/>
      <w:marBottom w:val="0"/>
      <w:divBdr>
        <w:top w:val="none" w:sz="0" w:space="0" w:color="auto"/>
        <w:left w:val="none" w:sz="0" w:space="0" w:color="auto"/>
        <w:bottom w:val="none" w:sz="0" w:space="0" w:color="auto"/>
        <w:right w:val="none" w:sz="0" w:space="0" w:color="auto"/>
      </w:divBdr>
    </w:div>
    <w:div w:id="175775997">
      <w:bodyDiv w:val="1"/>
      <w:marLeft w:val="0"/>
      <w:marRight w:val="0"/>
      <w:marTop w:val="0"/>
      <w:marBottom w:val="0"/>
      <w:divBdr>
        <w:top w:val="none" w:sz="0" w:space="0" w:color="auto"/>
        <w:left w:val="none" w:sz="0" w:space="0" w:color="auto"/>
        <w:bottom w:val="none" w:sz="0" w:space="0" w:color="auto"/>
        <w:right w:val="none" w:sz="0" w:space="0" w:color="auto"/>
      </w:divBdr>
    </w:div>
    <w:div w:id="212037337">
      <w:bodyDiv w:val="1"/>
      <w:marLeft w:val="0"/>
      <w:marRight w:val="0"/>
      <w:marTop w:val="0"/>
      <w:marBottom w:val="0"/>
      <w:divBdr>
        <w:top w:val="none" w:sz="0" w:space="0" w:color="auto"/>
        <w:left w:val="none" w:sz="0" w:space="0" w:color="auto"/>
        <w:bottom w:val="none" w:sz="0" w:space="0" w:color="auto"/>
        <w:right w:val="none" w:sz="0" w:space="0" w:color="auto"/>
      </w:divBdr>
    </w:div>
    <w:div w:id="215511676">
      <w:bodyDiv w:val="1"/>
      <w:marLeft w:val="0"/>
      <w:marRight w:val="0"/>
      <w:marTop w:val="0"/>
      <w:marBottom w:val="0"/>
      <w:divBdr>
        <w:top w:val="none" w:sz="0" w:space="0" w:color="auto"/>
        <w:left w:val="none" w:sz="0" w:space="0" w:color="auto"/>
        <w:bottom w:val="none" w:sz="0" w:space="0" w:color="auto"/>
        <w:right w:val="none" w:sz="0" w:space="0" w:color="auto"/>
      </w:divBdr>
    </w:div>
    <w:div w:id="224219155">
      <w:bodyDiv w:val="1"/>
      <w:marLeft w:val="0"/>
      <w:marRight w:val="0"/>
      <w:marTop w:val="0"/>
      <w:marBottom w:val="0"/>
      <w:divBdr>
        <w:top w:val="none" w:sz="0" w:space="0" w:color="auto"/>
        <w:left w:val="none" w:sz="0" w:space="0" w:color="auto"/>
        <w:bottom w:val="none" w:sz="0" w:space="0" w:color="auto"/>
        <w:right w:val="none" w:sz="0" w:space="0" w:color="auto"/>
      </w:divBdr>
    </w:div>
    <w:div w:id="232353689">
      <w:bodyDiv w:val="1"/>
      <w:marLeft w:val="0"/>
      <w:marRight w:val="0"/>
      <w:marTop w:val="0"/>
      <w:marBottom w:val="0"/>
      <w:divBdr>
        <w:top w:val="none" w:sz="0" w:space="0" w:color="auto"/>
        <w:left w:val="none" w:sz="0" w:space="0" w:color="auto"/>
        <w:bottom w:val="none" w:sz="0" w:space="0" w:color="auto"/>
        <w:right w:val="none" w:sz="0" w:space="0" w:color="auto"/>
      </w:divBdr>
    </w:div>
    <w:div w:id="280499269">
      <w:bodyDiv w:val="1"/>
      <w:marLeft w:val="0"/>
      <w:marRight w:val="0"/>
      <w:marTop w:val="0"/>
      <w:marBottom w:val="0"/>
      <w:divBdr>
        <w:top w:val="none" w:sz="0" w:space="0" w:color="auto"/>
        <w:left w:val="none" w:sz="0" w:space="0" w:color="auto"/>
        <w:bottom w:val="none" w:sz="0" w:space="0" w:color="auto"/>
        <w:right w:val="none" w:sz="0" w:space="0" w:color="auto"/>
      </w:divBdr>
    </w:div>
    <w:div w:id="310645563">
      <w:bodyDiv w:val="1"/>
      <w:marLeft w:val="0"/>
      <w:marRight w:val="0"/>
      <w:marTop w:val="0"/>
      <w:marBottom w:val="0"/>
      <w:divBdr>
        <w:top w:val="none" w:sz="0" w:space="0" w:color="auto"/>
        <w:left w:val="none" w:sz="0" w:space="0" w:color="auto"/>
        <w:bottom w:val="none" w:sz="0" w:space="0" w:color="auto"/>
        <w:right w:val="none" w:sz="0" w:space="0" w:color="auto"/>
      </w:divBdr>
    </w:div>
    <w:div w:id="315653256">
      <w:bodyDiv w:val="1"/>
      <w:marLeft w:val="0"/>
      <w:marRight w:val="0"/>
      <w:marTop w:val="0"/>
      <w:marBottom w:val="0"/>
      <w:divBdr>
        <w:top w:val="none" w:sz="0" w:space="0" w:color="auto"/>
        <w:left w:val="none" w:sz="0" w:space="0" w:color="auto"/>
        <w:bottom w:val="none" w:sz="0" w:space="0" w:color="auto"/>
        <w:right w:val="none" w:sz="0" w:space="0" w:color="auto"/>
      </w:divBdr>
    </w:div>
    <w:div w:id="320350560">
      <w:bodyDiv w:val="1"/>
      <w:marLeft w:val="0"/>
      <w:marRight w:val="0"/>
      <w:marTop w:val="0"/>
      <w:marBottom w:val="0"/>
      <w:divBdr>
        <w:top w:val="none" w:sz="0" w:space="0" w:color="auto"/>
        <w:left w:val="none" w:sz="0" w:space="0" w:color="auto"/>
        <w:bottom w:val="none" w:sz="0" w:space="0" w:color="auto"/>
        <w:right w:val="none" w:sz="0" w:space="0" w:color="auto"/>
      </w:divBdr>
    </w:div>
    <w:div w:id="374281119">
      <w:bodyDiv w:val="1"/>
      <w:marLeft w:val="0"/>
      <w:marRight w:val="0"/>
      <w:marTop w:val="0"/>
      <w:marBottom w:val="0"/>
      <w:divBdr>
        <w:top w:val="none" w:sz="0" w:space="0" w:color="auto"/>
        <w:left w:val="none" w:sz="0" w:space="0" w:color="auto"/>
        <w:bottom w:val="none" w:sz="0" w:space="0" w:color="auto"/>
        <w:right w:val="none" w:sz="0" w:space="0" w:color="auto"/>
      </w:divBdr>
    </w:div>
    <w:div w:id="386421773">
      <w:bodyDiv w:val="1"/>
      <w:marLeft w:val="0"/>
      <w:marRight w:val="0"/>
      <w:marTop w:val="0"/>
      <w:marBottom w:val="0"/>
      <w:divBdr>
        <w:top w:val="none" w:sz="0" w:space="0" w:color="auto"/>
        <w:left w:val="none" w:sz="0" w:space="0" w:color="auto"/>
        <w:bottom w:val="none" w:sz="0" w:space="0" w:color="auto"/>
        <w:right w:val="none" w:sz="0" w:space="0" w:color="auto"/>
      </w:divBdr>
    </w:div>
    <w:div w:id="410276973">
      <w:bodyDiv w:val="1"/>
      <w:marLeft w:val="0"/>
      <w:marRight w:val="0"/>
      <w:marTop w:val="0"/>
      <w:marBottom w:val="0"/>
      <w:divBdr>
        <w:top w:val="none" w:sz="0" w:space="0" w:color="auto"/>
        <w:left w:val="none" w:sz="0" w:space="0" w:color="auto"/>
        <w:bottom w:val="none" w:sz="0" w:space="0" w:color="auto"/>
        <w:right w:val="none" w:sz="0" w:space="0" w:color="auto"/>
      </w:divBdr>
    </w:div>
    <w:div w:id="423111631">
      <w:bodyDiv w:val="1"/>
      <w:marLeft w:val="0"/>
      <w:marRight w:val="0"/>
      <w:marTop w:val="0"/>
      <w:marBottom w:val="0"/>
      <w:divBdr>
        <w:top w:val="none" w:sz="0" w:space="0" w:color="auto"/>
        <w:left w:val="none" w:sz="0" w:space="0" w:color="auto"/>
        <w:bottom w:val="none" w:sz="0" w:space="0" w:color="auto"/>
        <w:right w:val="none" w:sz="0" w:space="0" w:color="auto"/>
      </w:divBdr>
    </w:div>
    <w:div w:id="472601147">
      <w:bodyDiv w:val="1"/>
      <w:marLeft w:val="0"/>
      <w:marRight w:val="0"/>
      <w:marTop w:val="0"/>
      <w:marBottom w:val="0"/>
      <w:divBdr>
        <w:top w:val="none" w:sz="0" w:space="0" w:color="auto"/>
        <w:left w:val="none" w:sz="0" w:space="0" w:color="auto"/>
        <w:bottom w:val="none" w:sz="0" w:space="0" w:color="auto"/>
        <w:right w:val="none" w:sz="0" w:space="0" w:color="auto"/>
      </w:divBdr>
    </w:div>
    <w:div w:id="475755948">
      <w:bodyDiv w:val="1"/>
      <w:marLeft w:val="0"/>
      <w:marRight w:val="0"/>
      <w:marTop w:val="0"/>
      <w:marBottom w:val="0"/>
      <w:divBdr>
        <w:top w:val="none" w:sz="0" w:space="0" w:color="auto"/>
        <w:left w:val="none" w:sz="0" w:space="0" w:color="auto"/>
        <w:bottom w:val="none" w:sz="0" w:space="0" w:color="auto"/>
        <w:right w:val="none" w:sz="0" w:space="0" w:color="auto"/>
      </w:divBdr>
    </w:div>
    <w:div w:id="685979058">
      <w:bodyDiv w:val="1"/>
      <w:marLeft w:val="0"/>
      <w:marRight w:val="0"/>
      <w:marTop w:val="0"/>
      <w:marBottom w:val="0"/>
      <w:divBdr>
        <w:top w:val="none" w:sz="0" w:space="0" w:color="auto"/>
        <w:left w:val="none" w:sz="0" w:space="0" w:color="auto"/>
        <w:bottom w:val="none" w:sz="0" w:space="0" w:color="auto"/>
        <w:right w:val="none" w:sz="0" w:space="0" w:color="auto"/>
      </w:divBdr>
    </w:div>
    <w:div w:id="702054347">
      <w:bodyDiv w:val="1"/>
      <w:marLeft w:val="0"/>
      <w:marRight w:val="0"/>
      <w:marTop w:val="0"/>
      <w:marBottom w:val="0"/>
      <w:divBdr>
        <w:top w:val="none" w:sz="0" w:space="0" w:color="auto"/>
        <w:left w:val="none" w:sz="0" w:space="0" w:color="auto"/>
        <w:bottom w:val="none" w:sz="0" w:space="0" w:color="auto"/>
        <w:right w:val="none" w:sz="0" w:space="0" w:color="auto"/>
      </w:divBdr>
    </w:div>
    <w:div w:id="707341801">
      <w:bodyDiv w:val="1"/>
      <w:marLeft w:val="0"/>
      <w:marRight w:val="0"/>
      <w:marTop w:val="0"/>
      <w:marBottom w:val="0"/>
      <w:divBdr>
        <w:top w:val="none" w:sz="0" w:space="0" w:color="auto"/>
        <w:left w:val="none" w:sz="0" w:space="0" w:color="auto"/>
        <w:bottom w:val="none" w:sz="0" w:space="0" w:color="auto"/>
        <w:right w:val="none" w:sz="0" w:space="0" w:color="auto"/>
      </w:divBdr>
    </w:div>
    <w:div w:id="716660348">
      <w:bodyDiv w:val="1"/>
      <w:marLeft w:val="0"/>
      <w:marRight w:val="0"/>
      <w:marTop w:val="0"/>
      <w:marBottom w:val="0"/>
      <w:divBdr>
        <w:top w:val="none" w:sz="0" w:space="0" w:color="auto"/>
        <w:left w:val="none" w:sz="0" w:space="0" w:color="auto"/>
        <w:bottom w:val="none" w:sz="0" w:space="0" w:color="auto"/>
        <w:right w:val="none" w:sz="0" w:space="0" w:color="auto"/>
      </w:divBdr>
    </w:div>
    <w:div w:id="718094084">
      <w:bodyDiv w:val="1"/>
      <w:marLeft w:val="0"/>
      <w:marRight w:val="0"/>
      <w:marTop w:val="0"/>
      <w:marBottom w:val="0"/>
      <w:divBdr>
        <w:top w:val="none" w:sz="0" w:space="0" w:color="auto"/>
        <w:left w:val="none" w:sz="0" w:space="0" w:color="auto"/>
        <w:bottom w:val="none" w:sz="0" w:space="0" w:color="auto"/>
        <w:right w:val="none" w:sz="0" w:space="0" w:color="auto"/>
      </w:divBdr>
    </w:div>
    <w:div w:id="748430538">
      <w:bodyDiv w:val="1"/>
      <w:marLeft w:val="0"/>
      <w:marRight w:val="0"/>
      <w:marTop w:val="0"/>
      <w:marBottom w:val="0"/>
      <w:divBdr>
        <w:top w:val="none" w:sz="0" w:space="0" w:color="auto"/>
        <w:left w:val="none" w:sz="0" w:space="0" w:color="auto"/>
        <w:bottom w:val="none" w:sz="0" w:space="0" w:color="auto"/>
        <w:right w:val="none" w:sz="0" w:space="0" w:color="auto"/>
      </w:divBdr>
    </w:div>
    <w:div w:id="771363022">
      <w:bodyDiv w:val="1"/>
      <w:marLeft w:val="0"/>
      <w:marRight w:val="0"/>
      <w:marTop w:val="0"/>
      <w:marBottom w:val="0"/>
      <w:divBdr>
        <w:top w:val="none" w:sz="0" w:space="0" w:color="auto"/>
        <w:left w:val="none" w:sz="0" w:space="0" w:color="auto"/>
        <w:bottom w:val="none" w:sz="0" w:space="0" w:color="auto"/>
        <w:right w:val="none" w:sz="0" w:space="0" w:color="auto"/>
      </w:divBdr>
    </w:div>
    <w:div w:id="788935810">
      <w:bodyDiv w:val="1"/>
      <w:marLeft w:val="0"/>
      <w:marRight w:val="0"/>
      <w:marTop w:val="0"/>
      <w:marBottom w:val="0"/>
      <w:divBdr>
        <w:top w:val="none" w:sz="0" w:space="0" w:color="auto"/>
        <w:left w:val="none" w:sz="0" w:space="0" w:color="auto"/>
        <w:bottom w:val="none" w:sz="0" w:space="0" w:color="auto"/>
        <w:right w:val="none" w:sz="0" w:space="0" w:color="auto"/>
      </w:divBdr>
    </w:div>
    <w:div w:id="824928590">
      <w:bodyDiv w:val="1"/>
      <w:marLeft w:val="0"/>
      <w:marRight w:val="0"/>
      <w:marTop w:val="0"/>
      <w:marBottom w:val="0"/>
      <w:divBdr>
        <w:top w:val="none" w:sz="0" w:space="0" w:color="auto"/>
        <w:left w:val="none" w:sz="0" w:space="0" w:color="auto"/>
        <w:bottom w:val="none" w:sz="0" w:space="0" w:color="auto"/>
        <w:right w:val="none" w:sz="0" w:space="0" w:color="auto"/>
      </w:divBdr>
    </w:div>
    <w:div w:id="920456055">
      <w:bodyDiv w:val="1"/>
      <w:marLeft w:val="0"/>
      <w:marRight w:val="0"/>
      <w:marTop w:val="0"/>
      <w:marBottom w:val="0"/>
      <w:divBdr>
        <w:top w:val="none" w:sz="0" w:space="0" w:color="auto"/>
        <w:left w:val="none" w:sz="0" w:space="0" w:color="auto"/>
        <w:bottom w:val="none" w:sz="0" w:space="0" w:color="auto"/>
        <w:right w:val="none" w:sz="0" w:space="0" w:color="auto"/>
      </w:divBdr>
    </w:div>
    <w:div w:id="938871718">
      <w:bodyDiv w:val="1"/>
      <w:marLeft w:val="0"/>
      <w:marRight w:val="0"/>
      <w:marTop w:val="0"/>
      <w:marBottom w:val="0"/>
      <w:divBdr>
        <w:top w:val="none" w:sz="0" w:space="0" w:color="auto"/>
        <w:left w:val="none" w:sz="0" w:space="0" w:color="auto"/>
        <w:bottom w:val="none" w:sz="0" w:space="0" w:color="auto"/>
        <w:right w:val="none" w:sz="0" w:space="0" w:color="auto"/>
      </w:divBdr>
    </w:div>
    <w:div w:id="948467154">
      <w:bodyDiv w:val="1"/>
      <w:marLeft w:val="0"/>
      <w:marRight w:val="0"/>
      <w:marTop w:val="0"/>
      <w:marBottom w:val="0"/>
      <w:divBdr>
        <w:top w:val="none" w:sz="0" w:space="0" w:color="auto"/>
        <w:left w:val="none" w:sz="0" w:space="0" w:color="auto"/>
        <w:bottom w:val="none" w:sz="0" w:space="0" w:color="auto"/>
        <w:right w:val="none" w:sz="0" w:space="0" w:color="auto"/>
      </w:divBdr>
    </w:div>
    <w:div w:id="970018237">
      <w:bodyDiv w:val="1"/>
      <w:marLeft w:val="0"/>
      <w:marRight w:val="0"/>
      <w:marTop w:val="0"/>
      <w:marBottom w:val="0"/>
      <w:divBdr>
        <w:top w:val="none" w:sz="0" w:space="0" w:color="auto"/>
        <w:left w:val="none" w:sz="0" w:space="0" w:color="auto"/>
        <w:bottom w:val="none" w:sz="0" w:space="0" w:color="auto"/>
        <w:right w:val="none" w:sz="0" w:space="0" w:color="auto"/>
      </w:divBdr>
    </w:div>
    <w:div w:id="984822643">
      <w:bodyDiv w:val="1"/>
      <w:marLeft w:val="0"/>
      <w:marRight w:val="0"/>
      <w:marTop w:val="0"/>
      <w:marBottom w:val="0"/>
      <w:divBdr>
        <w:top w:val="none" w:sz="0" w:space="0" w:color="auto"/>
        <w:left w:val="none" w:sz="0" w:space="0" w:color="auto"/>
        <w:bottom w:val="none" w:sz="0" w:space="0" w:color="auto"/>
        <w:right w:val="none" w:sz="0" w:space="0" w:color="auto"/>
      </w:divBdr>
    </w:div>
    <w:div w:id="1008019352">
      <w:bodyDiv w:val="1"/>
      <w:marLeft w:val="0"/>
      <w:marRight w:val="0"/>
      <w:marTop w:val="0"/>
      <w:marBottom w:val="0"/>
      <w:divBdr>
        <w:top w:val="none" w:sz="0" w:space="0" w:color="auto"/>
        <w:left w:val="none" w:sz="0" w:space="0" w:color="auto"/>
        <w:bottom w:val="none" w:sz="0" w:space="0" w:color="auto"/>
        <w:right w:val="none" w:sz="0" w:space="0" w:color="auto"/>
      </w:divBdr>
    </w:div>
    <w:div w:id="1058551290">
      <w:bodyDiv w:val="1"/>
      <w:marLeft w:val="0"/>
      <w:marRight w:val="0"/>
      <w:marTop w:val="0"/>
      <w:marBottom w:val="0"/>
      <w:divBdr>
        <w:top w:val="none" w:sz="0" w:space="0" w:color="auto"/>
        <w:left w:val="none" w:sz="0" w:space="0" w:color="auto"/>
        <w:bottom w:val="none" w:sz="0" w:space="0" w:color="auto"/>
        <w:right w:val="none" w:sz="0" w:space="0" w:color="auto"/>
      </w:divBdr>
    </w:div>
    <w:div w:id="1138305484">
      <w:bodyDiv w:val="1"/>
      <w:marLeft w:val="0"/>
      <w:marRight w:val="0"/>
      <w:marTop w:val="0"/>
      <w:marBottom w:val="0"/>
      <w:divBdr>
        <w:top w:val="none" w:sz="0" w:space="0" w:color="auto"/>
        <w:left w:val="none" w:sz="0" w:space="0" w:color="auto"/>
        <w:bottom w:val="none" w:sz="0" w:space="0" w:color="auto"/>
        <w:right w:val="none" w:sz="0" w:space="0" w:color="auto"/>
      </w:divBdr>
    </w:div>
    <w:div w:id="1221476528">
      <w:bodyDiv w:val="1"/>
      <w:marLeft w:val="0"/>
      <w:marRight w:val="0"/>
      <w:marTop w:val="0"/>
      <w:marBottom w:val="0"/>
      <w:divBdr>
        <w:top w:val="none" w:sz="0" w:space="0" w:color="auto"/>
        <w:left w:val="none" w:sz="0" w:space="0" w:color="auto"/>
        <w:bottom w:val="none" w:sz="0" w:space="0" w:color="auto"/>
        <w:right w:val="none" w:sz="0" w:space="0" w:color="auto"/>
      </w:divBdr>
    </w:div>
    <w:div w:id="1280264547">
      <w:bodyDiv w:val="1"/>
      <w:marLeft w:val="0"/>
      <w:marRight w:val="0"/>
      <w:marTop w:val="0"/>
      <w:marBottom w:val="0"/>
      <w:divBdr>
        <w:top w:val="none" w:sz="0" w:space="0" w:color="auto"/>
        <w:left w:val="none" w:sz="0" w:space="0" w:color="auto"/>
        <w:bottom w:val="none" w:sz="0" w:space="0" w:color="auto"/>
        <w:right w:val="none" w:sz="0" w:space="0" w:color="auto"/>
      </w:divBdr>
    </w:div>
    <w:div w:id="1320964059">
      <w:bodyDiv w:val="1"/>
      <w:marLeft w:val="0"/>
      <w:marRight w:val="0"/>
      <w:marTop w:val="0"/>
      <w:marBottom w:val="0"/>
      <w:divBdr>
        <w:top w:val="none" w:sz="0" w:space="0" w:color="auto"/>
        <w:left w:val="none" w:sz="0" w:space="0" w:color="auto"/>
        <w:bottom w:val="none" w:sz="0" w:space="0" w:color="auto"/>
        <w:right w:val="none" w:sz="0" w:space="0" w:color="auto"/>
      </w:divBdr>
    </w:div>
    <w:div w:id="1334798551">
      <w:bodyDiv w:val="1"/>
      <w:marLeft w:val="0"/>
      <w:marRight w:val="0"/>
      <w:marTop w:val="0"/>
      <w:marBottom w:val="0"/>
      <w:divBdr>
        <w:top w:val="none" w:sz="0" w:space="0" w:color="auto"/>
        <w:left w:val="none" w:sz="0" w:space="0" w:color="auto"/>
        <w:bottom w:val="none" w:sz="0" w:space="0" w:color="auto"/>
        <w:right w:val="none" w:sz="0" w:space="0" w:color="auto"/>
      </w:divBdr>
    </w:div>
    <w:div w:id="1407679470">
      <w:bodyDiv w:val="1"/>
      <w:marLeft w:val="0"/>
      <w:marRight w:val="0"/>
      <w:marTop w:val="0"/>
      <w:marBottom w:val="0"/>
      <w:divBdr>
        <w:top w:val="none" w:sz="0" w:space="0" w:color="auto"/>
        <w:left w:val="none" w:sz="0" w:space="0" w:color="auto"/>
        <w:bottom w:val="none" w:sz="0" w:space="0" w:color="auto"/>
        <w:right w:val="none" w:sz="0" w:space="0" w:color="auto"/>
      </w:divBdr>
    </w:div>
    <w:div w:id="1454245567">
      <w:bodyDiv w:val="1"/>
      <w:marLeft w:val="0"/>
      <w:marRight w:val="0"/>
      <w:marTop w:val="0"/>
      <w:marBottom w:val="0"/>
      <w:divBdr>
        <w:top w:val="none" w:sz="0" w:space="0" w:color="auto"/>
        <w:left w:val="none" w:sz="0" w:space="0" w:color="auto"/>
        <w:bottom w:val="none" w:sz="0" w:space="0" w:color="auto"/>
        <w:right w:val="none" w:sz="0" w:space="0" w:color="auto"/>
      </w:divBdr>
    </w:div>
    <w:div w:id="1476218437">
      <w:bodyDiv w:val="1"/>
      <w:marLeft w:val="0"/>
      <w:marRight w:val="0"/>
      <w:marTop w:val="0"/>
      <w:marBottom w:val="0"/>
      <w:divBdr>
        <w:top w:val="none" w:sz="0" w:space="0" w:color="auto"/>
        <w:left w:val="none" w:sz="0" w:space="0" w:color="auto"/>
        <w:bottom w:val="none" w:sz="0" w:space="0" w:color="auto"/>
        <w:right w:val="none" w:sz="0" w:space="0" w:color="auto"/>
      </w:divBdr>
    </w:div>
    <w:div w:id="1483229851">
      <w:bodyDiv w:val="1"/>
      <w:marLeft w:val="0"/>
      <w:marRight w:val="0"/>
      <w:marTop w:val="0"/>
      <w:marBottom w:val="0"/>
      <w:divBdr>
        <w:top w:val="none" w:sz="0" w:space="0" w:color="auto"/>
        <w:left w:val="none" w:sz="0" w:space="0" w:color="auto"/>
        <w:bottom w:val="none" w:sz="0" w:space="0" w:color="auto"/>
        <w:right w:val="none" w:sz="0" w:space="0" w:color="auto"/>
      </w:divBdr>
    </w:div>
    <w:div w:id="1718429863">
      <w:bodyDiv w:val="1"/>
      <w:marLeft w:val="0"/>
      <w:marRight w:val="0"/>
      <w:marTop w:val="0"/>
      <w:marBottom w:val="0"/>
      <w:divBdr>
        <w:top w:val="none" w:sz="0" w:space="0" w:color="auto"/>
        <w:left w:val="none" w:sz="0" w:space="0" w:color="auto"/>
        <w:bottom w:val="none" w:sz="0" w:space="0" w:color="auto"/>
        <w:right w:val="none" w:sz="0" w:space="0" w:color="auto"/>
      </w:divBdr>
    </w:div>
    <w:div w:id="1766460360">
      <w:bodyDiv w:val="1"/>
      <w:marLeft w:val="0"/>
      <w:marRight w:val="0"/>
      <w:marTop w:val="0"/>
      <w:marBottom w:val="0"/>
      <w:divBdr>
        <w:top w:val="none" w:sz="0" w:space="0" w:color="auto"/>
        <w:left w:val="none" w:sz="0" w:space="0" w:color="auto"/>
        <w:bottom w:val="none" w:sz="0" w:space="0" w:color="auto"/>
        <w:right w:val="none" w:sz="0" w:space="0" w:color="auto"/>
      </w:divBdr>
    </w:div>
    <w:div w:id="1838307521">
      <w:bodyDiv w:val="1"/>
      <w:marLeft w:val="0"/>
      <w:marRight w:val="0"/>
      <w:marTop w:val="0"/>
      <w:marBottom w:val="0"/>
      <w:divBdr>
        <w:top w:val="none" w:sz="0" w:space="0" w:color="auto"/>
        <w:left w:val="none" w:sz="0" w:space="0" w:color="auto"/>
        <w:bottom w:val="none" w:sz="0" w:space="0" w:color="auto"/>
        <w:right w:val="none" w:sz="0" w:space="0" w:color="auto"/>
      </w:divBdr>
    </w:div>
    <w:div w:id="1838838223">
      <w:bodyDiv w:val="1"/>
      <w:marLeft w:val="0"/>
      <w:marRight w:val="0"/>
      <w:marTop w:val="0"/>
      <w:marBottom w:val="0"/>
      <w:divBdr>
        <w:top w:val="none" w:sz="0" w:space="0" w:color="auto"/>
        <w:left w:val="none" w:sz="0" w:space="0" w:color="auto"/>
        <w:bottom w:val="none" w:sz="0" w:space="0" w:color="auto"/>
        <w:right w:val="none" w:sz="0" w:space="0" w:color="auto"/>
      </w:divBdr>
    </w:div>
    <w:div w:id="2032028375">
      <w:bodyDiv w:val="1"/>
      <w:marLeft w:val="0"/>
      <w:marRight w:val="0"/>
      <w:marTop w:val="0"/>
      <w:marBottom w:val="0"/>
      <w:divBdr>
        <w:top w:val="none" w:sz="0" w:space="0" w:color="auto"/>
        <w:left w:val="none" w:sz="0" w:space="0" w:color="auto"/>
        <w:bottom w:val="none" w:sz="0" w:space="0" w:color="auto"/>
        <w:right w:val="none" w:sz="0" w:space="0" w:color="auto"/>
      </w:divBdr>
    </w:div>
    <w:div w:id="2118287005">
      <w:bodyDiv w:val="1"/>
      <w:marLeft w:val="0"/>
      <w:marRight w:val="0"/>
      <w:marTop w:val="0"/>
      <w:marBottom w:val="0"/>
      <w:divBdr>
        <w:top w:val="none" w:sz="0" w:space="0" w:color="auto"/>
        <w:left w:val="none" w:sz="0" w:space="0" w:color="auto"/>
        <w:bottom w:val="none" w:sz="0" w:space="0" w:color="auto"/>
        <w:right w:val="none" w:sz="0" w:space="0" w:color="auto"/>
      </w:divBdr>
    </w:div>
    <w:div w:id="2127894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nuzulputriayu19031999@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jurnal.larisma.or.id/index.php/JR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D6568-9A5C-774C-B6DC-4EF253B2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4635</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Al-Khowarizmi</dc:creator>
  <cp:lastModifiedBy>Prof</cp:lastModifiedBy>
  <cp:revision>3</cp:revision>
  <cp:lastPrinted>2022-10-18T04:10:00Z</cp:lastPrinted>
  <dcterms:created xsi:type="dcterms:W3CDTF">2022-10-18T04:17:00Z</dcterms:created>
  <dcterms:modified xsi:type="dcterms:W3CDTF">2022-10-18T04:31:00Z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